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psmdcp" ContentType="application/vnd.openxmlformats-package.core-properti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officeDocument" Target="/word/document.xml" Id="R010313cce018471e" /><Relationship Type="http://schemas.openxmlformats.org/package/2006/relationships/metadata/core-properties" Target="/package/services/metadata/core-properties/50cfeb90033e430080d8133f81ba2cb3.psmdcp" Id="R36fecb89a12346e5" /></Relationships>
</file>

<file path=word/document.xml><?xml version="1.0" encoding="utf-8"?>
<w:document xmlns:w="http://schemas.openxmlformats.org/wordprocessingml/2006/main">
  <w:body>
    <w:tbl>
      <w:tblPr>
        <w:tblW w:w="9866" w:type="dxa"/>
        <w:tblLayout w:type="fixed"/>
        <w:tblCellMar>
          <w:top w:w="45" w:type="dxa"/>
          <w:left w:w="115" w:type="dxa"/>
          <w:bottom w:w="45" w:type="dxa"/>
          <w:right w:w="115" w:type="dxa"/>
        </w:tblCellMar>
        <w:tblLook w:val="0000" w:firstRow="false" w:lastRow="false" w:firstColumn="false" w:lastColumn="false" w:noHBand="true" w:noVBand="true"/>
      </w:tblPr>
      <w:tblGrid>
        <w:gridCol w:w="9866"/>
      </w:tblGrid>
      <w:tr>
        <w:trPr>
          <w:cantSplit/>
          <w:trHeight w:val="6900" w:hRule="atLeast"/>
        </w:trPr>
        <w:tc>
          <w:tcPr>
            <w:tcW w:w="9866" w:type="dxa"/>
            <w:shd w:val="clear" w:color="auto" w:fill="0B3B5E"/>
            <w:tcMar>
              <w:top w:w="900" w:type="dxa"/>
              <w:left w:w="700" w:type="dxa"/>
              <w:bottom w:w="700" w:type="dxa"/>
              <w:right w:w="700" w:type="dxa"/>
            </w:tcMar>
          </w:tcPr>
          <w:p>
            <w:pPr>
              <w:spacing w:before="0" w:after="1500"/>
            </w:pPr>
            <w:r>
              <w:rPr>
                <w:rFonts w:ascii="Calibri" w:hAnsi="Calibri" w:eastAsia="Calibri" w:cs="Tahoma"/>
                <w:b/>
                <w:bCs/>
                <w:color w:val="9CC9EA"/>
                <w:spacing w:val="24"/>
                <w:sz w:val="20"/>
                <w:szCs w:val="20"/>
              </w:rPr>
              <w:t xml:space="preserve">IRANIAN SOCIETY OF RADIOLOGY</w:t>
            </w:r>
          </w:p>
          <w:p>
            <w:pPr>
              <w:spacing w:before="0" w:after="300"/>
            </w:pPr>
            <w:r>
              <w:rPr>
                <w:rFonts w:ascii="Calibri" w:hAnsi="Calibri" w:eastAsia="Calibri" w:cs="Tahoma"/>
                <w:b/>
                <w:bCs/>
                <w:color w:val="FFFFFF"/>
                <w:spacing w:val="16"/>
                <w:sz w:val="22"/>
                <w:szCs w:val="22"/>
                <w:bdr w:val="single" w:color="9CC9EA" w:sz="8" w:space="1"/>
              </w:rPr>
              <w:t xml:space="preserve"> ICR2025 </w:t>
            </w:r>
          </w:p>
          <w:p>
            <w:pPr>
              <w:spacing w:before="0" w:after="160"/>
            </w:pPr>
            <w:r>
              <w:rPr>
                <w:rFonts w:ascii="Calibri" w:hAnsi="Calibri" w:eastAsia="Calibri" w:cs="Tahoma"/>
                <w:b/>
                <w:bCs/>
                <w:color w:val="FFFFFF"/>
                <w:sz w:val="60"/>
                <w:szCs w:val="60"/>
              </w:rPr>
              <w:t xml:space="preserve">40th Iranian Congress Of Radiology</w:t>
            </w:r>
          </w:p>
          <w:p>
            <w:pPr>
              <w:spacing w:before="0" w:after="420"/>
            </w:pPr>
            <w:r>
              <w:rPr>
                <w:rFonts w:ascii="Calibri" w:hAnsi="Calibri" w:eastAsia="Calibri" w:cs="Tahoma"/>
                <w:b/>
                <w:bCs/>
                <w:color w:val="9CC9EA"/>
                <w:sz w:val="34"/>
                <w:szCs w:val="34"/>
              </w:rPr>
              <w:t xml:space="preserve">Scientific Program</w:t>
            </w:r>
          </w:p>
          <w:p>
            <w:pPr>
              <w:pBdr>
                <w:bottom w:val="single" w:color="9CC9EA" w:sz="6" w:space="3"/>
              </w:pBdr>
              <w:spacing w:before="0" w:after="420"/>
              <w:ind w:right="7386"/>
            </w:pPr>
            <w:r>
              <w:rPr>
                <w:rFonts w:ascii="Calibri" w:hAnsi="Calibri" w:eastAsia="Calibri" w:cs="Tahoma"/>
                <w:sz w:val="4"/>
                <w:szCs w:val="4"/>
              </w:rPr>
              <w:t xml:space="preserve"> </w:t>
            </w:r>
          </w:p>
          <w:p>
            <w:pPr>
              <w:spacing w:before="0" w:after="80"/>
            </w:pPr>
            <w:r>
              <w:rPr>
                <w:rFonts w:ascii="Calibri" w:hAnsi="Calibri" w:eastAsia="Calibri" w:cs="Tahoma"/>
                <w:b/>
                <w:bCs/>
                <w:color w:val="FFFFFF"/>
                <w:sz w:val="30"/>
                <w:szCs w:val="30"/>
              </w:rPr>
              <w:t xml:space="preserve">21 – 24 October 2025</w:t>
            </w:r>
          </w:p>
        </w:tc>
      </w:tr>
    </w:tbl>
    <w:p>
      <w:pPr>
        <w:spacing w:before="0" w:after="0" w:line="260" w:lineRule="exact"/>
        <w:rPr>
          <w:sz w:val="2"/>
        </w:rPr>
      </w:pPr>
    </w:p>
    <w:tbl>
      <w:tblPr>
        <w:tblW w:w="9864" w:type="dxa"/>
        <w:tblLayout w:type="fixed"/>
        <w:tblCellMar>
          <w:top w:w="45" w:type="dxa"/>
          <w:left w:w="0" w:type="dxa"/>
          <w:bottom w:w="45" w:type="dxa"/>
          <w:right w:w="0" w:type="dxa"/>
        </w:tblCellMar>
        <w:tblLook w:val="0000" w:firstRow="false" w:lastRow="false" w:firstColumn="false" w:lastColumn="false" w:noHBand="true" w:noVBand="true"/>
      </w:tblPr>
      <w:tblGrid>
        <w:gridCol w:w="2466"/>
        <w:gridCol w:w="2466"/>
        <w:gridCol w:w="2466"/>
        <w:gridCol w:w="2466"/>
      </w:tblGrid>
      <w:tr>
        <w:trPr>
          <w:cantSplit/>
        </w:trPr>
        <w:tc>
          <w:tcPr>
            <w:tcW w:w="2466" w:type="dxa"/>
          </w:tcPr>
          <w:p>
            <w:pPr>
              <w:spacing w:before="0" w:after="0"/>
            </w:pPr>
            <w:r>
              <w:rPr>
                <w:rFonts w:ascii="Calibri" w:hAnsi="Calibri" w:eastAsia="Calibri" w:cs="Tahoma"/>
                <w:b/>
                <w:bCs/>
                <w:color w:val="105484"/>
                <w:sz w:val="52"/>
                <w:szCs w:val="52"/>
              </w:rPr>
              <w:t xml:space="preserve">8</w:t>
            </w:r>
          </w:p>
          <w:p>
            <w:pPr>
              <w:spacing w:before="0" w:after="0"/>
            </w:pPr>
            <w:r>
              <w:rPr>
                <w:rFonts w:ascii="Calibri" w:hAnsi="Calibri" w:eastAsia="Calibri" w:cs="Tahoma"/>
                <w:b/>
                <w:bCs/>
                <w:color w:val="5D6B78"/>
                <w:spacing w:val="16"/>
                <w:sz w:val="16"/>
                <w:szCs w:val="16"/>
              </w:rPr>
              <w:t xml:space="preserve">DAYS</w:t>
            </w:r>
          </w:p>
        </w:tc>
        <w:tc>
          <w:tcPr>
            <w:tcW w:w="2466" w:type="dxa"/>
          </w:tcPr>
          <w:p>
            <w:pPr>
              <w:spacing w:before="0" w:after="0"/>
            </w:pPr>
            <w:r>
              <w:rPr>
                <w:rFonts w:ascii="Calibri" w:hAnsi="Calibri" w:eastAsia="Calibri" w:cs="Tahoma"/>
                <w:b/>
                <w:bCs/>
                <w:color w:val="105484"/>
                <w:sz w:val="52"/>
                <w:szCs w:val="52"/>
              </w:rPr>
              <w:t xml:space="preserve">180</w:t>
            </w:r>
          </w:p>
          <w:p>
            <w:pPr>
              <w:spacing w:before="0" w:after="0"/>
            </w:pPr>
            <w:r>
              <w:rPr>
                <w:rFonts w:ascii="Calibri" w:hAnsi="Calibri" w:eastAsia="Calibri" w:cs="Tahoma"/>
                <w:b/>
                <w:bCs/>
                <w:color w:val="5D6B78"/>
                <w:spacing w:val="16"/>
                <w:sz w:val="16"/>
                <w:szCs w:val="16"/>
              </w:rPr>
              <w:t xml:space="preserve">SESSIONS</w:t>
            </w:r>
          </w:p>
        </w:tc>
        <w:tc>
          <w:tcPr>
            <w:tcW w:w="2466" w:type="dxa"/>
          </w:tcPr>
          <w:p>
            <w:pPr>
              <w:spacing w:before="0" w:after="0"/>
            </w:pPr>
            <w:r>
              <w:rPr>
                <w:rFonts w:ascii="Calibri" w:hAnsi="Calibri" w:eastAsia="Calibri" w:cs="Tahoma"/>
                <w:b/>
                <w:bCs/>
                <w:color w:val="105484"/>
                <w:sz w:val="52"/>
                <w:szCs w:val="52"/>
              </w:rPr>
              <w:t xml:space="preserve">377</w:t>
            </w:r>
          </w:p>
          <w:p>
            <w:pPr>
              <w:spacing w:before="0" w:after="0"/>
            </w:pPr>
            <w:r>
              <w:rPr>
                <w:rFonts w:ascii="Calibri" w:hAnsi="Calibri" w:eastAsia="Calibri" w:cs="Tahoma"/>
                <w:b/>
                <w:bCs/>
                <w:color w:val="5D6B78"/>
                <w:spacing w:val="16"/>
                <w:sz w:val="16"/>
                <w:szCs w:val="16"/>
              </w:rPr>
              <w:t xml:space="preserve">TALKS</w:t>
            </w:r>
          </w:p>
        </w:tc>
        <w:tc>
          <w:tcPr>
            <w:tcW w:w="2466" w:type="dxa"/>
          </w:tcPr>
          <w:p>
            <w:pPr>
              <w:spacing w:before="0" w:after="0"/>
            </w:pPr>
            <w:r>
              <w:rPr>
                <w:rFonts w:ascii="Calibri" w:hAnsi="Calibri" w:eastAsia="Calibri" w:cs="Tahoma"/>
                <w:b/>
                <w:bCs/>
                <w:color w:val="105484"/>
                <w:sz w:val="52"/>
                <w:szCs w:val="52"/>
              </w:rPr>
              <w:t xml:space="preserve">8</w:t>
            </w:r>
          </w:p>
          <w:p>
            <w:pPr>
              <w:spacing w:before="0" w:after="0"/>
            </w:pPr>
            <w:r>
              <w:rPr>
                <w:rFonts w:ascii="Calibri" w:hAnsi="Calibri" w:eastAsia="Calibri" w:cs="Tahoma"/>
                <w:b/>
                <w:bCs/>
                <w:color w:val="5D6B78"/>
                <w:spacing w:val="16"/>
                <w:sz w:val="16"/>
                <w:szCs w:val="16"/>
              </w:rPr>
              <w:t xml:space="preserve">HALLS</w:t>
            </w:r>
          </w:p>
        </w:tc>
      </w:tr>
    </w:tbl>
    <w:p>
      <w:pPr>
        <w:spacing w:before="0" w:after="0" w:line="700" w:lineRule="exact"/>
        <w:rPr>
          <w:sz w:val="2"/>
        </w:rPr>
      </w:pPr>
    </w:p>
    <w:tbl>
      <w:tblPr>
        <w:tblW w:w="9866" w:type="dxa"/>
        <w:tblLayout w:type="fixed"/>
        <w:tblCellMar>
          <w:top w:w="45" w:type="dxa"/>
          <w:left w:w="0" w:type="dxa"/>
          <w:bottom w:w="45" w:type="dxa"/>
          <w:right w:w="0" w:type="dxa"/>
        </w:tblCellMar>
        <w:tblLook w:val="0000" w:firstRow="false" w:lastRow="false" w:firstColumn="false" w:lastColumn="false" w:noHBand="true" w:noVBand="true"/>
      </w:tblPr>
      <w:tblGrid>
        <w:gridCol w:w="1800"/>
        <w:gridCol w:w="8066"/>
      </w:tblGrid>
      <w:tr>
        <w:trPr>
          <w:cantSplit/>
        </w:trPr>
        <w:tc>
          <w:tcPr>
            <w:tcW w:w="1800" w:type="dxa"/>
          </w:tcPr>
          <w:p>
            <w:pPr>
              <w:spacing w:before="0" w:after="0"/>
            </w:pPr>
            <w:r>
              <w:drawing>
                <wp:inline xmlns:wp="http://schemas.openxmlformats.org/drawingml/2006/wordprocessingDrawing" distT="0" distB="0" distL="0" distR="0">
                  <wp:extent cx="1092200" cy="1092200"/>
                  <wp:effectExtent l="0" t="0" r="0" b="0"/>
                  <wp:docPr id="1" name="QR code" descr="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 code"/>
                          <pic:cNvPicPr/>
                        </pic:nvPicPr>
                        <pic:blipFill>
                          <a:blip xmlns:r="http://schemas.openxmlformats.org/officeDocument/2006/relationships" r:embed="R7f8ae92ed7e14773"/>
                          <a:stretch>
                            <a:fillRect/>
                          </a:stretch>
                        </pic:blipFill>
                        <pic:spPr>
                          <a:xfrm>
                            <a:off x="0" y="0"/>
                            <a:ext cx="1092200" cy="1092200"/>
                          </a:xfrm>
                          <a:prstGeom prst="rect">
                            <a:avLst/>
                          </a:prstGeom>
                        </pic:spPr>
                      </pic:pic>
                    </a:graphicData>
                  </a:graphic>
                </wp:inline>
              </w:drawing>
            </w:r>
          </w:p>
        </w:tc>
        <w:tc>
          <w:tcPr>
            <w:tcW w:w="8066" w:type="dxa"/>
            <w:tcMar>
              <w:left w:w="180" w:type="dxa"/>
              <w:right w:w="180" w:type="dxa"/>
            </w:tcMar>
            <w:vAlign w:val="center"/>
          </w:tcPr>
          <w:p>
            <w:pPr>
              <w:spacing w:before="0" w:after="0"/>
            </w:pPr>
            <w:r>
              <w:rPr>
                <w:rFonts w:ascii="Calibri" w:hAnsi="Calibri" w:eastAsia="Calibri" w:cs="Tahoma"/>
                <w:b/>
                <w:bCs/>
                <w:color w:val="105484"/>
                <w:sz w:val="26"/>
                <w:szCs w:val="26"/>
              </w:rPr>
              <w:t xml:space="preserve">Live program</w:t>
            </w:r>
          </w:p>
          <w:p>
            <w:pPr>
              <w:spacing w:before="40" w:after="0"/>
            </w:pPr>
            <w:r>
              <w:rPr>
                <w:rFonts w:ascii="Calibri" w:hAnsi="Calibri" w:eastAsia="Calibri" w:cs="Tahoma"/>
                <w:color w:val="5D6B78"/>
                <w:sz w:val="19"/>
                <w:szCs w:val="19"/>
              </w:rPr>
              <w:t xml:space="preserve">Scan to open the live, always up-to-date program</w:t>
            </w:r>
          </w:p>
          <w:p>
            <w:pPr>
              <w:spacing w:before="80" w:after="0"/>
            </w:pPr>
            <w:hyperlink xmlns:r="http://schemas.openxmlformats.org/officeDocument/2006/relationships" w:history="true" r:id="Rd0c17f8595bd4e75">
              <w:r>
                <w:rPr>
                  <w:rFonts w:ascii="Calibri" w:hAnsi="Calibri" w:eastAsia="Calibri" w:cs="Tahoma"/>
                  <w:color w:val="105484"/>
                  <w:sz w:val="17"/>
                  <w:szCs w:val="17"/>
                </w:rPr>
                <w:t xml:space="preserve">https://isr.org.ir/Congress/Glance?eventId=75</w:t>
              </w:r>
            </w:hyperlink>
          </w:p>
        </w:tc>
      </w:tr>
    </w:tbl>
    <w:p>
      <w:pPr>
        <w:spacing w:before="0" w:after="0" w:line="500" w:lineRule="exact"/>
        <w:rPr>
          <w:sz w:val="2"/>
        </w:rPr>
      </w:pPr>
    </w:p>
    <w:p>
      <w:pPr>
        <w:pBdr>
          <w:top w:val="single" w:color="DBE4EC" w:sz="6" w:space="6"/>
        </w:pBdr>
        <w:spacing w:before="0" w:after="0"/>
      </w:pPr>
      <w:r>
        <w:rPr>
          <w:rFonts w:ascii="Calibri" w:hAnsi="Calibri" w:eastAsia="Calibri" w:cs="Tahoma"/>
          <w:color w:val="5D6B78"/>
          <w:sz w:val="17"/>
          <w:szCs w:val="17"/>
        </w:rPr>
        <w:t xml:space="preserve">Prepared 8 November 2026</w:t>
      </w:r>
      <w:r>
        <w:rPr>
          <w:rFonts w:ascii="Calibri" w:hAnsi="Calibri" w:eastAsia="Calibri" w:cs="Tahoma"/>
          <w:color w:val="DBE4EC"/>
          <w:sz w:val="17"/>
          <w:szCs w:val="17"/>
        </w:rPr>
        <w:t xml:space="preserve">   ·   </w:t>
      </w:r>
      <w:r>
        <w:rPr>
          <w:rFonts w:ascii="Calibri" w:hAnsi="Calibri" w:eastAsia="Calibri" w:cs="Tahoma"/>
          <w:color w:val="5D6B78"/>
          <w:sz w:val="17"/>
          <w:szCs w:val="17"/>
        </w:rPr>
        <w:t xml:space="preserve">The program is subject to change.</w:t>
      </w:r>
    </w:p>
    <w:p>
      <w:pPr>
        <w:pageBreakBefore/>
        <w:spacing w:before="0" w:after="120"/>
      </w:pPr>
      <w:r>
        <w:rPr>
          <w:rFonts w:ascii="Calibri" w:hAnsi="Calibri" w:eastAsia="Calibri" w:cs="Tahoma"/>
          <w:b/>
          <w:bCs/>
          <w:color w:val="105484"/>
          <w:sz w:val="52"/>
          <w:szCs w:val="52"/>
        </w:rPr>
        <w:t xml:space="preserve">Contents</w:t>
      </w:r>
    </w:p>
    <w:p>
      <w:pPr>
        <w:pBdr>
          <w:bottom w:val="single" w:color="9CC9EA" w:sz="6" w:space="3"/>
        </w:pBdr>
        <w:spacing w:before="0" w:after="300"/>
        <w:ind w:right="9166"/>
      </w:pPr>
      <w:r>
        <w:rPr>
          <w:rFonts w:ascii="Calibri" w:hAnsi="Calibri" w:eastAsia="Calibri" w:cs="Tahoma"/>
          <w:sz w:val="4"/>
          <w:szCs w:val="4"/>
        </w:rPr>
        <w:t xml:space="preserve"> </w:t>
      </w:r>
    </w:p>
    <w:tbl>
      <w:tblPr>
        <w:tblW w:w="9866" w:type="dxa"/>
        <w:tblLayout w:type="fixed"/>
        <w:tblCellMar>
          <w:top w:w="45" w:type="dxa"/>
          <w:left w:w="0" w:type="dxa"/>
          <w:bottom w:w="45" w:type="dxa"/>
          <w:right w:w="0" w:type="dxa"/>
        </w:tblCellMar>
        <w:tblLook w:val="0000" w:firstRow="false" w:lastRow="false" w:firstColumn="false" w:lastColumn="false" w:noHBand="true" w:noVBand="true"/>
      </w:tblPr>
      <w:tblGrid>
        <w:gridCol w:w="1250"/>
        <w:gridCol w:w="8616"/>
      </w:tblGrid>
      <w:tr>
        <w:trPr>
          <w:cantSplit/>
          <w:trHeight w:val="640" w:hRule="atLeast"/>
        </w:trPr>
        <w:tc>
          <w:tcPr>
            <w:tcW w:w="1250" w:type="dxa"/>
            <w:shd w:val="clear" w:color="auto" w:fill="105484"/>
            <w:vAlign w:val="center"/>
          </w:tcPr>
          <w:p>
            <w:pPr>
              <w:spacing w:before="0" w:after="0"/>
              <w:jc w:val="center"/>
            </w:pPr>
            <w:r>
              <w:rPr>
                <w:rFonts w:ascii="Calibri" w:hAnsi="Calibri" w:eastAsia="Calibri" w:cs="Tahoma"/>
                <w:b/>
                <w:bCs/>
                <w:color w:val="FFFFFF"/>
                <w:sz w:val="18"/>
                <w:szCs w:val="18"/>
              </w:rPr>
              <w:t xml:space="preserve">Tue 6 May</w:t>
            </w:r>
          </w:p>
        </w:tc>
        <w:tc>
          <w:tcPr>
            <w:tcW w:w="8616" w:type="dxa"/>
            <w:tcBorders>
              <w:bottom w:val="single" w:color="E8EEF4" w:sz="4" w:space="0"/>
            </w:tcBorders>
            <w:tcMar>
              <w:top w:w="70" w:type="dxa"/>
              <w:left w:w="220" w:type="dxa"/>
              <w:bottom w:w="70" w:type="dxa"/>
              <w:right w:w="220" w:type="dxa"/>
            </w:tcMar>
          </w:tcPr>
          <w:p>
            <w:pPr>
              <w:spacing w:before="0" w:after="0"/>
            </w:pPr>
            <w:hyperlink w:history="true" w:anchor="day_20250506">
              <w:r>
                <w:rPr>
                  <w:rFonts w:ascii="Calibri" w:hAnsi="Calibri" w:eastAsia="Calibri" w:cs="Tahoma"/>
                  <w:b/>
                  <w:bCs/>
                  <w:color w:val="212121"/>
                  <w:sz w:val="26"/>
                  <w:szCs w:val="26"/>
                </w:rPr>
                <w:t xml:space="preserve">Tuesday, 6 May 2025</w:t>
              </w:r>
            </w:hyperlink>
          </w:p>
          <w:p>
            <w:pPr>
              <w:spacing w:before="0" w:after="0"/>
            </w:pPr>
            <w:r>
              <w:rPr>
                <w:rFonts w:ascii="Calibri" w:hAnsi="Calibri" w:eastAsia="Calibri" w:cs="Tahoma"/>
                <w:color w:val="5D6B78"/>
                <w:sz w:val="17"/>
                <w:szCs w:val="17"/>
              </w:rPr>
              <w:t xml:space="preserve">21 sessions   ·   7 halls   ·   08:30 – 19:00</w:t>
            </w:r>
          </w:p>
        </w:tc>
      </w:tr>
      <w:tr>
        <w:trPr>
          <w:cantSplit/>
          <w:trHeight w:val="640" w:hRule="atLeast"/>
        </w:trPr>
        <w:tc>
          <w:tcPr>
            <w:tcW w:w="1250" w:type="dxa"/>
            <w:shd w:val="clear" w:color="auto" w:fill="105484"/>
            <w:vAlign w:val="center"/>
          </w:tcPr>
          <w:p>
            <w:pPr>
              <w:spacing w:before="0" w:after="0"/>
              <w:jc w:val="center"/>
            </w:pPr>
            <w:r>
              <w:rPr>
                <w:rFonts w:ascii="Calibri" w:hAnsi="Calibri" w:eastAsia="Calibri" w:cs="Tahoma"/>
                <w:b/>
                <w:bCs/>
                <w:color w:val="FFFFFF"/>
                <w:sz w:val="18"/>
                <w:szCs w:val="18"/>
              </w:rPr>
              <w:t xml:space="preserve">Wed 7 May</w:t>
            </w:r>
          </w:p>
        </w:tc>
        <w:tc>
          <w:tcPr>
            <w:tcW w:w="8616" w:type="dxa"/>
            <w:tcBorders>
              <w:bottom w:val="single" w:color="E8EEF4" w:sz="4" w:space="0"/>
            </w:tcBorders>
            <w:tcMar>
              <w:top w:w="70" w:type="dxa"/>
              <w:left w:w="220" w:type="dxa"/>
              <w:bottom w:w="70" w:type="dxa"/>
              <w:right w:w="220" w:type="dxa"/>
            </w:tcMar>
          </w:tcPr>
          <w:p>
            <w:pPr>
              <w:spacing w:before="0" w:after="0"/>
            </w:pPr>
            <w:hyperlink w:history="true" w:anchor="day_20250507">
              <w:r>
                <w:rPr>
                  <w:rFonts w:ascii="Calibri" w:hAnsi="Calibri" w:eastAsia="Calibri" w:cs="Tahoma"/>
                  <w:b/>
                  <w:bCs/>
                  <w:color w:val="212121"/>
                  <w:sz w:val="26"/>
                  <w:szCs w:val="26"/>
                </w:rPr>
                <w:t xml:space="preserve">Wednesday, 7 May 2025</w:t>
              </w:r>
            </w:hyperlink>
          </w:p>
          <w:p>
            <w:pPr>
              <w:spacing w:before="0" w:after="0"/>
            </w:pPr>
            <w:r>
              <w:rPr>
                <w:rFonts w:ascii="Calibri" w:hAnsi="Calibri" w:eastAsia="Calibri" w:cs="Tahoma"/>
                <w:color w:val="5D6B78"/>
                <w:sz w:val="17"/>
                <w:szCs w:val="17"/>
              </w:rPr>
              <w:t xml:space="preserve">26 sessions   ·   7 halls   ·   08:30 – 18:30</w:t>
            </w:r>
          </w:p>
        </w:tc>
      </w:tr>
      <w:tr>
        <w:trPr>
          <w:cantSplit/>
          <w:trHeight w:val="640" w:hRule="atLeast"/>
        </w:trPr>
        <w:tc>
          <w:tcPr>
            <w:tcW w:w="1250" w:type="dxa"/>
            <w:shd w:val="clear" w:color="auto" w:fill="105484"/>
            <w:vAlign w:val="center"/>
          </w:tcPr>
          <w:p>
            <w:pPr>
              <w:spacing w:before="0" w:after="0"/>
              <w:jc w:val="center"/>
            </w:pPr>
            <w:r>
              <w:rPr>
                <w:rFonts w:ascii="Calibri" w:hAnsi="Calibri" w:eastAsia="Calibri" w:cs="Tahoma"/>
                <w:b/>
                <w:bCs/>
                <w:color w:val="FFFFFF"/>
                <w:sz w:val="18"/>
                <w:szCs w:val="18"/>
              </w:rPr>
              <w:t xml:space="preserve">Thu 8 May</w:t>
            </w:r>
          </w:p>
        </w:tc>
        <w:tc>
          <w:tcPr>
            <w:tcW w:w="8616" w:type="dxa"/>
            <w:tcBorders>
              <w:bottom w:val="single" w:color="E8EEF4" w:sz="4" w:space="0"/>
            </w:tcBorders>
            <w:tcMar>
              <w:top w:w="70" w:type="dxa"/>
              <w:left w:w="220" w:type="dxa"/>
              <w:bottom w:w="70" w:type="dxa"/>
              <w:right w:w="220" w:type="dxa"/>
            </w:tcMar>
          </w:tcPr>
          <w:p>
            <w:pPr>
              <w:spacing w:before="0" w:after="0"/>
            </w:pPr>
            <w:hyperlink w:history="true" w:anchor="day_20250508">
              <w:r>
                <w:rPr>
                  <w:rFonts w:ascii="Calibri" w:hAnsi="Calibri" w:eastAsia="Calibri" w:cs="Tahoma"/>
                  <w:b/>
                  <w:bCs/>
                  <w:color w:val="212121"/>
                  <w:sz w:val="26"/>
                  <w:szCs w:val="26"/>
                </w:rPr>
                <w:t xml:space="preserve">Thursday, 8 May 2025</w:t>
              </w:r>
            </w:hyperlink>
          </w:p>
          <w:p>
            <w:pPr>
              <w:spacing w:before="0" w:after="0"/>
            </w:pPr>
            <w:r>
              <w:rPr>
                <w:rFonts w:ascii="Calibri" w:hAnsi="Calibri" w:eastAsia="Calibri" w:cs="Tahoma"/>
                <w:color w:val="5D6B78"/>
                <w:sz w:val="17"/>
                <w:szCs w:val="17"/>
              </w:rPr>
              <w:t xml:space="preserve">22 sessions   ·   7 halls   ·   08:30 – 20:00</w:t>
            </w:r>
          </w:p>
        </w:tc>
      </w:tr>
      <w:tr>
        <w:trPr>
          <w:cantSplit/>
          <w:trHeight w:val="640" w:hRule="atLeast"/>
        </w:trPr>
        <w:tc>
          <w:tcPr>
            <w:tcW w:w="1250" w:type="dxa"/>
            <w:shd w:val="clear" w:color="auto" w:fill="105484"/>
            <w:vAlign w:val="center"/>
          </w:tcPr>
          <w:p>
            <w:pPr>
              <w:spacing w:before="0" w:after="0"/>
              <w:jc w:val="center"/>
            </w:pPr>
            <w:r>
              <w:rPr>
                <w:rFonts w:ascii="Calibri" w:hAnsi="Calibri" w:eastAsia="Calibri" w:cs="Tahoma"/>
                <w:b/>
                <w:bCs/>
                <w:color w:val="FFFFFF"/>
                <w:sz w:val="18"/>
                <w:szCs w:val="18"/>
              </w:rPr>
              <w:t xml:space="preserve">Fri 9 May</w:t>
            </w:r>
          </w:p>
        </w:tc>
        <w:tc>
          <w:tcPr>
            <w:tcW w:w="8616" w:type="dxa"/>
            <w:tcBorders>
              <w:bottom w:val="single" w:color="E8EEF4" w:sz="4" w:space="0"/>
            </w:tcBorders>
            <w:tcMar>
              <w:top w:w="70" w:type="dxa"/>
              <w:left w:w="220" w:type="dxa"/>
              <w:bottom w:w="70" w:type="dxa"/>
              <w:right w:w="220" w:type="dxa"/>
            </w:tcMar>
          </w:tcPr>
          <w:p>
            <w:pPr>
              <w:spacing w:before="0" w:after="0"/>
            </w:pPr>
            <w:hyperlink w:history="true" w:anchor="day_20250509">
              <w:r>
                <w:rPr>
                  <w:rFonts w:ascii="Calibri" w:hAnsi="Calibri" w:eastAsia="Calibri" w:cs="Tahoma"/>
                  <w:b/>
                  <w:bCs/>
                  <w:color w:val="212121"/>
                  <w:sz w:val="26"/>
                  <w:szCs w:val="26"/>
                </w:rPr>
                <w:t xml:space="preserve">Friday, 9 May 2025</w:t>
              </w:r>
            </w:hyperlink>
          </w:p>
          <w:p>
            <w:pPr>
              <w:spacing w:before="0" w:after="0"/>
            </w:pPr>
            <w:r>
              <w:rPr>
                <w:rFonts w:ascii="Calibri" w:hAnsi="Calibri" w:eastAsia="Calibri" w:cs="Tahoma"/>
                <w:color w:val="5D6B78"/>
                <w:sz w:val="17"/>
                <w:szCs w:val="17"/>
              </w:rPr>
              <w:t xml:space="preserve">12 sessions   ·   7 halls   ·   08:30 – 13:00</w:t>
            </w:r>
          </w:p>
        </w:tc>
      </w:tr>
      <w:tr>
        <w:trPr>
          <w:cantSplit/>
          <w:trHeight w:val="640" w:hRule="atLeast"/>
        </w:trPr>
        <w:tc>
          <w:tcPr>
            <w:tcW w:w="1250" w:type="dxa"/>
            <w:shd w:val="clear" w:color="auto" w:fill="105484"/>
            <w:vAlign w:val="center"/>
          </w:tcPr>
          <w:p>
            <w:pPr>
              <w:spacing w:before="0" w:after="0"/>
              <w:jc w:val="center"/>
            </w:pPr>
            <w:r>
              <w:rPr>
                <w:rFonts w:ascii="Calibri" w:hAnsi="Calibri" w:eastAsia="Calibri" w:cs="Tahoma"/>
                <w:b/>
                <w:bCs/>
                <w:color w:val="FFFFFF"/>
                <w:sz w:val="18"/>
                <w:szCs w:val="18"/>
              </w:rPr>
              <w:t xml:space="preserve">Day 1</w:t>
            </w:r>
          </w:p>
        </w:tc>
        <w:tc>
          <w:tcPr>
            <w:tcW w:w="8616" w:type="dxa"/>
            <w:tcBorders>
              <w:bottom w:val="single" w:color="E8EEF4" w:sz="4" w:space="0"/>
            </w:tcBorders>
            <w:tcMar>
              <w:top w:w="70" w:type="dxa"/>
              <w:left w:w="220" w:type="dxa"/>
              <w:bottom w:w="70" w:type="dxa"/>
              <w:right w:w="220" w:type="dxa"/>
            </w:tcMar>
          </w:tcPr>
          <w:p>
            <w:pPr>
              <w:spacing w:before="0" w:after="0"/>
            </w:pPr>
            <w:hyperlink w:history="true" w:anchor="day_20251021">
              <w:r>
                <w:rPr>
                  <w:rFonts w:ascii="Calibri" w:hAnsi="Calibri" w:eastAsia="Calibri" w:cs="Tahoma"/>
                  <w:b/>
                  <w:bCs/>
                  <w:color w:val="212121"/>
                  <w:sz w:val="26"/>
                  <w:szCs w:val="26"/>
                </w:rPr>
                <w:t xml:space="preserve">Tuesday, 21 October 2025</w:t>
              </w:r>
            </w:hyperlink>
          </w:p>
          <w:p>
            <w:pPr>
              <w:spacing w:before="0" w:after="0"/>
            </w:pPr>
            <w:r>
              <w:rPr>
                <w:rFonts w:ascii="Calibri" w:hAnsi="Calibri" w:eastAsia="Calibri" w:cs="Tahoma"/>
                <w:color w:val="5D6B78"/>
                <w:sz w:val="17"/>
                <w:szCs w:val="17"/>
              </w:rPr>
              <w:t xml:space="preserve">30 sessions   ·   8 halls   ·   08:30 – 17:30</w:t>
            </w:r>
          </w:p>
        </w:tc>
      </w:tr>
      <w:tr>
        <w:trPr>
          <w:cantSplit/>
          <w:trHeight w:val="640" w:hRule="atLeast"/>
        </w:trPr>
        <w:tc>
          <w:tcPr>
            <w:tcW w:w="1250" w:type="dxa"/>
            <w:shd w:val="clear" w:color="auto" w:fill="105484"/>
            <w:vAlign w:val="center"/>
          </w:tcPr>
          <w:p>
            <w:pPr>
              <w:spacing w:before="0" w:after="0"/>
              <w:jc w:val="center"/>
            </w:pPr>
            <w:r>
              <w:rPr>
                <w:rFonts w:ascii="Calibri" w:hAnsi="Calibri" w:eastAsia="Calibri" w:cs="Tahoma"/>
                <w:b/>
                <w:bCs/>
                <w:color w:val="FFFFFF"/>
                <w:sz w:val="18"/>
                <w:szCs w:val="18"/>
              </w:rPr>
              <w:t xml:space="preserve">Day 2</w:t>
            </w:r>
          </w:p>
        </w:tc>
        <w:tc>
          <w:tcPr>
            <w:tcW w:w="8616" w:type="dxa"/>
            <w:tcBorders>
              <w:bottom w:val="single" w:color="E8EEF4" w:sz="4" w:space="0"/>
            </w:tcBorders>
            <w:tcMar>
              <w:top w:w="70" w:type="dxa"/>
              <w:left w:w="220" w:type="dxa"/>
              <w:bottom w:w="70" w:type="dxa"/>
              <w:right w:w="220" w:type="dxa"/>
            </w:tcMar>
          </w:tcPr>
          <w:p>
            <w:pPr>
              <w:spacing w:before="0" w:after="0"/>
            </w:pPr>
            <w:hyperlink w:history="true" w:anchor="day_20251022">
              <w:r>
                <w:rPr>
                  <w:rFonts w:ascii="Calibri" w:hAnsi="Calibri" w:eastAsia="Calibri" w:cs="Tahoma"/>
                  <w:b/>
                  <w:bCs/>
                  <w:color w:val="212121"/>
                  <w:sz w:val="26"/>
                  <w:szCs w:val="26"/>
                </w:rPr>
                <w:t xml:space="preserve">Wednesday, 22 October 2025</w:t>
              </w:r>
            </w:hyperlink>
          </w:p>
          <w:p>
            <w:pPr>
              <w:spacing w:before="0" w:after="0"/>
            </w:pPr>
            <w:r>
              <w:rPr>
                <w:rFonts w:ascii="Calibri" w:hAnsi="Calibri" w:eastAsia="Calibri" w:cs="Tahoma"/>
                <w:color w:val="5D6B78"/>
                <w:sz w:val="17"/>
                <w:szCs w:val="17"/>
              </w:rPr>
              <w:t xml:space="preserve">32 sessions   ·   8 halls   ·   08:30 – 18:30</w:t>
            </w:r>
          </w:p>
        </w:tc>
      </w:tr>
      <w:tr>
        <w:trPr>
          <w:cantSplit/>
          <w:trHeight w:val="640" w:hRule="atLeast"/>
        </w:trPr>
        <w:tc>
          <w:tcPr>
            <w:tcW w:w="1250" w:type="dxa"/>
            <w:shd w:val="clear" w:color="auto" w:fill="105484"/>
            <w:vAlign w:val="center"/>
          </w:tcPr>
          <w:p>
            <w:pPr>
              <w:spacing w:before="0" w:after="0"/>
              <w:jc w:val="center"/>
            </w:pPr>
            <w:r>
              <w:rPr>
                <w:rFonts w:ascii="Calibri" w:hAnsi="Calibri" w:eastAsia="Calibri" w:cs="Tahoma"/>
                <w:b/>
                <w:bCs/>
                <w:color w:val="FFFFFF"/>
                <w:sz w:val="18"/>
                <w:szCs w:val="18"/>
              </w:rPr>
              <w:t xml:space="preserve">Day 3</w:t>
            </w:r>
          </w:p>
        </w:tc>
        <w:tc>
          <w:tcPr>
            <w:tcW w:w="8616" w:type="dxa"/>
            <w:tcBorders>
              <w:bottom w:val="single" w:color="E8EEF4" w:sz="4" w:space="0"/>
            </w:tcBorders>
            <w:tcMar>
              <w:top w:w="70" w:type="dxa"/>
              <w:left w:w="220" w:type="dxa"/>
              <w:bottom w:w="70" w:type="dxa"/>
              <w:right w:w="220" w:type="dxa"/>
            </w:tcMar>
          </w:tcPr>
          <w:p>
            <w:pPr>
              <w:spacing w:before="0" w:after="0"/>
            </w:pPr>
            <w:hyperlink w:history="true" w:anchor="day_20251023">
              <w:r>
                <w:rPr>
                  <w:rFonts w:ascii="Calibri" w:hAnsi="Calibri" w:eastAsia="Calibri" w:cs="Tahoma"/>
                  <w:b/>
                  <w:bCs/>
                  <w:color w:val="212121"/>
                  <w:sz w:val="26"/>
                  <w:szCs w:val="26"/>
                </w:rPr>
                <w:t xml:space="preserve">Thursday, 23 October 2025</w:t>
              </w:r>
            </w:hyperlink>
          </w:p>
          <w:p>
            <w:pPr>
              <w:spacing w:before="0" w:after="0"/>
            </w:pPr>
            <w:r>
              <w:rPr>
                <w:rFonts w:ascii="Calibri" w:hAnsi="Calibri" w:eastAsia="Calibri" w:cs="Tahoma"/>
                <w:color w:val="5D6B78"/>
                <w:sz w:val="17"/>
                <w:szCs w:val="17"/>
              </w:rPr>
              <w:t xml:space="preserve">24 sessions   ·   8 halls   ·   08:30 – 18:00</w:t>
            </w:r>
          </w:p>
        </w:tc>
      </w:tr>
      <w:tr>
        <w:trPr>
          <w:cantSplit/>
          <w:trHeight w:val="640" w:hRule="atLeast"/>
        </w:trPr>
        <w:tc>
          <w:tcPr>
            <w:tcW w:w="1250" w:type="dxa"/>
            <w:shd w:val="clear" w:color="auto" w:fill="105484"/>
            <w:vAlign w:val="center"/>
          </w:tcPr>
          <w:p>
            <w:pPr>
              <w:spacing w:before="0" w:after="0"/>
              <w:jc w:val="center"/>
            </w:pPr>
            <w:r>
              <w:rPr>
                <w:rFonts w:ascii="Calibri" w:hAnsi="Calibri" w:eastAsia="Calibri" w:cs="Tahoma"/>
                <w:b/>
                <w:bCs/>
                <w:color w:val="FFFFFF"/>
                <w:sz w:val="18"/>
                <w:szCs w:val="18"/>
              </w:rPr>
              <w:t xml:space="preserve">Day 4</w:t>
            </w:r>
          </w:p>
        </w:tc>
        <w:tc>
          <w:tcPr>
            <w:tcW w:w="8616" w:type="dxa"/>
            <w:tcBorders>
              <w:bottom w:val="single" w:color="E8EEF4" w:sz="4" w:space="0"/>
            </w:tcBorders>
            <w:tcMar>
              <w:top w:w="70" w:type="dxa"/>
              <w:left w:w="220" w:type="dxa"/>
              <w:bottom w:w="70" w:type="dxa"/>
              <w:right w:w="220" w:type="dxa"/>
            </w:tcMar>
          </w:tcPr>
          <w:p>
            <w:pPr>
              <w:spacing w:before="0" w:after="0"/>
            </w:pPr>
            <w:hyperlink w:history="true" w:anchor="day_20251024">
              <w:r>
                <w:rPr>
                  <w:rFonts w:ascii="Calibri" w:hAnsi="Calibri" w:eastAsia="Calibri" w:cs="Tahoma"/>
                  <w:b/>
                  <w:bCs/>
                  <w:color w:val="212121"/>
                  <w:sz w:val="26"/>
                  <w:szCs w:val="26"/>
                </w:rPr>
                <w:t xml:space="preserve">Friday, 24 October 2025</w:t>
              </w:r>
            </w:hyperlink>
          </w:p>
          <w:p>
            <w:pPr>
              <w:spacing w:before="0" w:after="0"/>
            </w:pPr>
            <w:r>
              <w:rPr>
                <w:rFonts w:ascii="Calibri" w:hAnsi="Calibri" w:eastAsia="Calibri" w:cs="Tahoma"/>
                <w:color w:val="5D6B78"/>
                <w:sz w:val="17"/>
                <w:szCs w:val="17"/>
              </w:rPr>
              <w:t xml:space="preserve">13 sessions   ·   7 halls   ·   08:30 – 13:00</w:t>
            </w:r>
          </w:p>
        </w:tc>
      </w:tr>
    </w:tbl>
    <w:p>
      <w:pPr>
        <w:keepNext/>
        <w:spacing w:before="520" w:after="160"/>
      </w:pPr>
      <w:r>
        <w:rPr>
          <w:rFonts w:ascii="Calibri" w:hAnsi="Calibri" w:eastAsia="Calibri" w:cs="Tahoma"/>
          <w:b/>
          <w:bCs/>
          <w:color w:val="105484"/>
          <w:sz w:val="30"/>
          <w:szCs w:val="30"/>
        </w:rPr>
        <w:t xml:space="preserve">Topics</w:t>
      </w:r>
    </w:p>
    <w:tbl>
      <w:tblPr>
        <w:tblW w:w="9866" w:type="dxa"/>
        <w:tblLayout w:type="fixed"/>
        <w:tblCellMar>
          <w:top w:w="55" w:type="dxa"/>
          <w:left w:w="0" w:type="dxa"/>
          <w:bottom w:w="55" w:type="dxa"/>
          <w:right w:w="0" w:type="dxa"/>
        </w:tblCellMar>
        <w:tblLook w:val="0000" w:firstRow="false" w:lastRow="false" w:firstColumn="false" w:lastColumn="false" w:noHBand="true" w:noVBand="true"/>
      </w:tblPr>
      <w:tblGrid>
        <w:gridCol w:w="4933"/>
        <w:gridCol w:w="4933"/>
      </w:tblGrid>
      <w:tr>
        <w:trPr>
          <w:cantSplit/>
        </w:trPr>
        <w:tc>
          <w:tcPr>
            <w:tcW w:w="4933" w:type="dxa"/>
          </w:tcPr>
          <w:p>
            <w:pPr>
              <w:spacing w:before="0" w:after="0"/>
            </w:pPr>
            <w:r>
              <w:rPr>
                <w:rFonts w:ascii="Calibri" w:hAnsi="Calibri" w:eastAsia="Calibri" w:cs="Tahoma"/>
                <w:color w:val="8FA3B5"/>
                <w:sz w:val="22"/>
                <w:szCs w:val="22"/>
              </w:rPr>
              <w:t xml:space="preserve">■</w:t>
            </w:r>
            <w:r>
              <w:rPr>
                <w:rFonts w:ascii="Calibri" w:hAnsi="Calibri" w:eastAsia="Calibri" w:cs="Tahoma"/>
                <w:sz w:val="19"/>
                <w:szCs w:val="19"/>
              </w:rPr>
              <w:t xml:space="preserve">   Iranian Society Of Radiology</w:t>
            </w:r>
            <w:r>
              <w:rPr>
                <w:rFonts w:ascii="Calibri" w:hAnsi="Calibri" w:eastAsia="Calibri" w:cs="Tahoma"/>
                <w:color w:val="5D6B78"/>
                <w:sz w:val="17"/>
                <w:szCs w:val="17"/>
              </w:rPr>
              <w:t xml:space="preserve">   8</w:t>
            </w:r>
          </w:p>
        </w:tc>
        <w:tc>
          <w:tcPr>
            <w:tcW w:w="4933" w:type="dxa"/>
          </w:tcPr>
          <w:p>
            <w:pPr>
              <w:spacing w:before="0" w:after="0"/>
            </w:pPr>
            <w:r>
              <w:rPr>
                <w:rFonts w:ascii="Calibri" w:hAnsi="Calibri" w:eastAsia="Calibri" w:cs="Tahoma"/>
                <w:color w:val="AFB42B"/>
                <w:sz w:val="22"/>
                <w:szCs w:val="22"/>
              </w:rPr>
              <w:t xml:space="preserve">■</w:t>
            </w:r>
            <w:r>
              <w:rPr>
                <w:rFonts w:ascii="Calibri" w:hAnsi="Calibri" w:eastAsia="Calibri" w:cs="Tahoma"/>
                <w:sz w:val="19"/>
                <w:szCs w:val="19"/>
              </w:rPr>
              <w:t xml:space="preserve">   Ganitourinary Imaging</w:t>
            </w:r>
            <w:r>
              <w:rPr>
                <w:rFonts w:ascii="Calibri" w:hAnsi="Calibri" w:eastAsia="Calibri" w:cs="Tahoma"/>
                <w:color w:val="5D6B78"/>
                <w:sz w:val="17"/>
                <w:szCs w:val="17"/>
              </w:rPr>
              <w:t xml:space="preserve">   6</w:t>
            </w:r>
          </w:p>
        </w:tc>
      </w:tr>
      <w:tr>
        <w:trPr>
          <w:cantSplit/>
        </w:trPr>
        <w:tc>
          <w:tcPr>
            <w:tcW w:w="4933" w:type="dxa"/>
          </w:tcPr>
          <w:p>
            <w:pPr>
              <w:spacing w:before="0" w:after="0"/>
            </w:pPr>
            <w:r>
              <w:rPr>
                <w:rFonts w:ascii="Calibri" w:hAnsi="Calibri" w:eastAsia="Calibri" w:cs="Tahoma"/>
                <w:color w:val="8D6E63"/>
                <w:sz w:val="22"/>
                <w:szCs w:val="22"/>
              </w:rPr>
              <w:t xml:space="preserve">■</w:t>
            </w:r>
            <w:r>
              <w:rPr>
                <w:rFonts w:ascii="Calibri" w:hAnsi="Calibri" w:eastAsia="Calibri" w:cs="Tahoma"/>
                <w:sz w:val="19"/>
                <w:szCs w:val="19"/>
              </w:rPr>
              <w:t xml:space="preserve">   Iranian Radiographic Sciences Association</w:t>
            </w:r>
            <w:r>
              <w:rPr>
                <w:rFonts w:ascii="Calibri" w:hAnsi="Calibri" w:eastAsia="Calibri" w:cs="Tahoma"/>
                <w:color w:val="5D6B78"/>
                <w:sz w:val="17"/>
                <w:szCs w:val="17"/>
              </w:rPr>
              <w:t xml:space="preserve">   18</w:t>
            </w:r>
          </w:p>
        </w:tc>
        <w:tc>
          <w:tcPr>
            <w:tcW w:w="4933" w:type="dxa"/>
          </w:tcPr>
          <w:p>
            <w:pPr>
              <w:spacing w:before="0" w:after="0"/>
            </w:pPr>
            <w:r>
              <w:rPr>
                <w:rFonts w:ascii="Calibri" w:hAnsi="Calibri" w:eastAsia="Calibri" w:cs="Tahoma"/>
                <w:color w:val="039BE5"/>
                <w:sz w:val="22"/>
                <w:szCs w:val="22"/>
              </w:rPr>
              <w:t xml:space="preserve">■</w:t>
            </w:r>
            <w:r>
              <w:rPr>
                <w:rFonts w:ascii="Calibri" w:hAnsi="Calibri" w:eastAsia="Calibri" w:cs="Tahoma"/>
                <w:sz w:val="19"/>
                <w:szCs w:val="19"/>
              </w:rPr>
              <w:t xml:space="preserve">   Oncology Imaging</w:t>
            </w:r>
            <w:r>
              <w:rPr>
                <w:rFonts w:ascii="Calibri" w:hAnsi="Calibri" w:eastAsia="Calibri" w:cs="Tahoma"/>
                <w:color w:val="5D6B78"/>
                <w:sz w:val="17"/>
                <w:szCs w:val="17"/>
              </w:rPr>
              <w:t xml:space="preserve">   7</w:t>
            </w:r>
          </w:p>
        </w:tc>
      </w:tr>
      <w:tr>
        <w:trPr>
          <w:cantSplit/>
        </w:trPr>
        <w:tc>
          <w:tcPr>
            <w:tcW w:w="4933" w:type="dxa"/>
          </w:tcPr>
          <w:p>
            <w:pPr>
              <w:spacing w:before="0" w:after="0"/>
            </w:pPr>
            <w:r>
              <w:rPr>
                <w:rFonts w:ascii="Calibri" w:hAnsi="Calibri" w:eastAsia="Calibri" w:cs="Tahoma"/>
                <w:color w:val="E040FB"/>
                <w:sz w:val="22"/>
                <w:szCs w:val="22"/>
              </w:rPr>
              <w:t xml:space="preserve">■</w:t>
            </w:r>
            <w:r>
              <w:rPr>
                <w:rFonts w:ascii="Calibri" w:hAnsi="Calibri" w:eastAsia="Calibri" w:cs="Tahoma"/>
                <w:sz w:val="19"/>
                <w:szCs w:val="19"/>
              </w:rPr>
              <w:t xml:space="preserve">   Obstetric Imaging</w:t>
            </w:r>
            <w:r>
              <w:rPr>
                <w:rFonts w:ascii="Calibri" w:hAnsi="Calibri" w:eastAsia="Calibri" w:cs="Tahoma"/>
                <w:color w:val="5D6B78"/>
                <w:sz w:val="17"/>
                <w:szCs w:val="17"/>
              </w:rPr>
              <w:t xml:space="preserve">   10</w:t>
            </w:r>
          </w:p>
        </w:tc>
        <w:tc>
          <w:tcPr>
            <w:tcW w:w="4933" w:type="dxa"/>
          </w:tcPr>
          <w:p>
            <w:pPr>
              <w:spacing w:before="0" w:after="0"/>
            </w:pPr>
            <w:r>
              <w:rPr>
                <w:rFonts w:ascii="Calibri" w:hAnsi="Calibri" w:eastAsia="Calibri" w:cs="Tahoma"/>
                <w:color w:val="EF6C00"/>
                <w:sz w:val="22"/>
                <w:szCs w:val="22"/>
              </w:rPr>
              <w:t xml:space="preserve">■</w:t>
            </w:r>
            <w:r>
              <w:rPr>
                <w:rFonts w:ascii="Calibri" w:hAnsi="Calibri" w:eastAsia="Calibri" w:cs="Tahoma"/>
                <w:sz w:val="19"/>
                <w:szCs w:val="19"/>
              </w:rPr>
              <w:t xml:space="preserve">   Neuroradiology</w:t>
            </w:r>
            <w:r>
              <w:rPr>
                <w:rFonts w:ascii="Calibri" w:hAnsi="Calibri" w:eastAsia="Calibri" w:cs="Tahoma"/>
                <w:color w:val="5D6B78"/>
                <w:sz w:val="17"/>
                <w:szCs w:val="17"/>
              </w:rPr>
              <w:t xml:space="preserve">   8</w:t>
            </w:r>
          </w:p>
        </w:tc>
      </w:tr>
      <w:tr>
        <w:trPr>
          <w:cantSplit/>
        </w:trPr>
        <w:tc>
          <w:tcPr>
            <w:tcW w:w="4933" w:type="dxa"/>
          </w:tcPr>
          <w:p>
            <w:pPr>
              <w:spacing w:before="0" w:after="0"/>
            </w:pPr>
            <w:r>
              <w:rPr>
                <w:rFonts w:ascii="Calibri" w:hAnsi="Calibri" w:eastAsia="Calibri" w:cs="Tahoma"/>
                <w:color w:val="FFF176"/>
                <w:sz w:val="22"/>
                <w:szCs w:val="22"/>
              </w:rPr>
              <w:t xml:space="preserve">■</w:t>
            </w:r>
            <w:r>
              <w:rPr>
                <w:rFonts w:ascii="Calibri" w:hAnsi="Calibri" w:eastAsia="Calibri" w:cs="Tahoma"/>
                <w:sz w:val="19"/>
                <w:szCs w:val="19"/>
              </w:rPr>
              <w:t xml:space="preserve">   Pediatric Imaging</w:t>
            </w:r>
            <w:r>
              <w:rPr>
                <w:rFonts w:ascii="Calibri" w:hAnsi="Calibri" w:eastAsia="Calibri" w:cs="Tahoma"/>
                <w:color w:val="5D6B78"/>
                <w:sz w:val="17"/>
                <w:szCs w:val="17"/>
              </w:rPr>
              <w:t xml:space="preserve">   4</w:t>
            </w:r>
          </w:p>
        </w:tc>
        <w:tc>
          <w:tcPr>
            <w:tcW w:w="4933" w:type="dxa"/>
          </w:tcPr>
          <w:p>
            <w:pPr>
              <w:spacing w:before="0" w:after="0"/>
            </w:pPr>
            <w:r>
              <w:rPr>
                <w:rFonts w:ascii="Calibri" w:hAnsi="Calibri" w:eastAsia="Calibri" w:cs="Tahoma"/>
                <w:color w:val="00796B"/>
                <w:sz w:val="22"/>
                <w:szCs w:val="22"/>
              </w:rPr>
              <w:t xml:space="preserve">■</w:t>
            </w:r>
            <w:r>
              <w:rPr>
                <w:rFonts w:ascii="Calibri" w:hAnsi="Calibri" w:eastAsia="Calibri" w:cs="Tahoma"/>
                <w:sz w:val="19"/>
                <w:szCs w:val="19"/>
              </w:rPr>
              <w:t xml:space="preserve">   Head &amp; Neck</w:t>
            </w:r>
            <w:r>
              <w:rPr>
                <w:rFonts w:ascii="Calibri" w:hAnsi="Calibri" w:eastAsia="Calibri" w:cs="Tahoma"/>
                <w:color w:val="5D6B78"/>
                <w:sz w:val="17"/>
                <w:szCs w:val="17"/>
              </w:rPr>
              <w:t xml:space="preserve">   4</w:t>
            </w:r>
          </w:p>
        </w:tc>
      </w:tr>
      <w:tr>
        <w:trPr>
          <w:cantSplit/>
        </w:trPr>
        <w:tc>
          <w:tcPr>
            <w:tcW w:w="4933" w:type="dxa"/>
          </w:tcPr>
          <w:p>
            <w:pPr>
              <w:spacing w:before="0" w:after="0"/>
            </w:pPr>
            <w:r>
              <w:rPr>
                <w:rFonts w:ascii="Calibri" w:hAnsi="Calibri" w:eastAsia="Calibri" w:cs="Tahoma"/>
                <w:color w:val="B388FF"/>
                <w:sz w:val="22"/>
                <w:szCs w:val="22"/>
              </w:rPr>
              <w:t xml:space="preserve">■</w:t>
            </w:r>
            <w:r>
              <w:rPr>
                <w:rFonts w:ascii="Calibri" w:hAnsi="Calibri" w:eastAsia="Calibri" w:cs="Tahoma"/>
                <w:sz w:val="19"/>
                <w:szCs w:val="19"/>
              </w:rPr>
              <w:t xml:space="preserve">   Gynecology Imaging</w:t>
            </w:r>
            <w:r>
              <w:rPr>
                <w:rFonts w:ascii="Calibri" w:hAnsi="Calibri" w:eastAsia="Calibri" w:cs="Tahoma"/>
                <w:color w:val="5D6B78"/>
                <w:sz w:val="17"/>
                <w:szCs w:val="17"/>
              </w:rPr>
              <w:t xml:space="preserve">   8</w:t>
            </w:r>
          </w:p>
        </w:tc>
        <w:tc>
          <w:tcPr>
            <w:tcW w:w="4933" w:type="dxa"/>
          </w:tcPr>
          <w:p>
            <w:pPr>
              <w:spacing w:before="0" w:after="0"/>
            </w:pPr>
            <w:r>
              <w:rPr>
                <w:rFonts w:ascii="Calibri" w:hAnsi="Calibri" w:eastAsia="Calibri" w:cs="Tahoma"/>
                <w:color w:val="B2EBF2"/>
                <w:sz w:val="22"/>
                <w:szCs w:val="22"/>
              </w:rPr>
              <w:t xml:space="preserve">■</w:t>
            </w:r>
            <w:r>
              <w:rPr>
                <w:rFonts w:ascii="Calibri" w:hAnsi="Calibri" w:eastAsia="Calibri" w:cs="Tahoma"/>
                <w:sz w:val="19"/>
                <w:szCs w:val="19"/>
              </w:rPr>
              <w:t xml:space="preserve">   Chest Imaging</w:t>
            </w:r>
            <w:r>
              <w:rPr>
                <w:rFonts w:ascii="Calibri" w:hAnsi="Calibri" w:eastAsia="Calibri" w:cs="Tahoma"/>
                <w:color w:val="5D6B78"/>
                <w:sz w:val="17"/>
                <w:szCs w:val="17"/>
              </w:rPr>
              <w:t xml:space="preserve">   3</w:t>
            </w:r>
          </w:p>
        </w:tc>
      </w:tr>
      <w:tr>
        <w:trPr>
          <w:cantSplit/>
        </w:trPr>
        <w:tc>
          <w:tcPr>
            <w:tcW w:w="4933" w:type="dxa"/>
          </w:tcPr>
          <w:p>
            <w:pPr>
              <w:spacing w:before="0" w:after="0"/>
            </w:pPr>
            <w:r>
              <w:rPr>
                <w:rFonts w:ascii="Calibri" w:hAnsi="Calibri" w:eastAsia="Calibri" w:cs="Tahoma"/>
                <w:color w:val="388E3C"/>
                <w:sz w:val="22"/>
                <w:szCs w:val="22"/>
              </w:rPr>
              <w:t xml:space="preserve">■</w:t>
            </w:r>
            <w:r>
              <w:rPr>
                <w:rFonts w:ascii="Calibri" w:hAnsi="Calibri" w:eastAsia="Calibri" w:cs="Tahoma"/>
                <w:sz w:val="19"/>
                <w:szCs w:val="19"/>
              </w:rPr>
              <w:t xml:space="preserve">   Gastrointestinal Imaging</w:t>
            </w:r>
            <w:r>
              <w:rPr>
                <w:rFonts w:ascii="Calibri" w:hAnsi="Calibri" w:eastAsia="Calibri" w:cs="Tahoma"/>
                <w:color w:val="5D6B78"/>
                <w:sz w:val="17"/>
                <w:szCs w:val="17"/>
              </w:rPr>
              <w:t xml:space="preserve">   11</w:t>
            </w:r>
          </w:p>
        </w:tc>
        <w:tc>
          <w:tcPr>
            <w:tcW w:w="4933" w:type="dxa"/>
          </w:tcPr>
          <w:p>
            <w:pPr>
              <w:spacing w:before="0" w:after="0"/>
            </w:pPr>
            <w:r>
              <w:rPr>
                <w:rFonts w:ascii="Calibri" w:hAnsi="Calibri" w:eastAsia="Calibri" w:cs="Tahoma"/>
                <w:color w:val="BCAAA4"/>
                <w:sz w:val="22"/>
                <w:szCs w:val="22"/>
              </w:rPr>
              <w:t xml:space="preserve">■</w:t>
            </w:r>
            <w:r>
              <w:rPr>
                <w:rFonts w:ascii="Calibri" w:hAnsi="Calibri" w:eastAsia="Calibri" w:cs="Tahoma"/>
                <w:sz w:val="19"/>
                <w:szCs w:val="19"/>
              </w:rPr>
              <w:t xml:space="preserve">   Muskuloskeletal Imaging</w:t>
            </w:r>
            <w:r>
              <w:rPr>
                <w:rFonts w:ascii="Calibri" w:hAnsi="Calibri" w:eastAsia="Calibri" w:cs="Tahoma"/>
                <w:color w:val="5D6B78"/>
                <w:sz w:val="17"/>
                <w:szCs w:val="17"/>
              </w:rPr>
              <w:t xml:space="preserve">   9</w:t>
            </w:r>
          </w:p>
        </w:tc>
      </w:tr>
      <w:tr>
        <w:trPr>
          <w:cantSplit/>
        </w:trPr>
        <w:tc>
          <w:tcPr>
            <w:tcW w:w="4933" w:type="dxa"/>
          </w:tcPr>
          <w:p>
            <w:pPr>
              <w:spacing w:before="0" w:after="0"/>
            </w:pPr>
            <w:r>
              <w:rPr>
                <w:rFonts w:ascii="Calibri" w:hAnsi="Calibri" w:eastAsia="Calibri" w:cs="Tahoma"/>
                <w:color w:val="C5CAE9"/>
                <w:sz w:val="22"/>
                <w:szCs w:val="22"/>
              </w:rPr>
              <w:t xml:space="preserve">■</w:t>
            </w:r>
            <w:r>
              <w:rPr>
                <w:rFonts w:ascii="Calibri" w:hAnsi="Calibri" w:eastAsia="Calibri" w:cs="Tahoma"/>
                <w:sz w:val="19"/>
                <w:szCs w:val="19"/>
              </w:rPr>
              <w:t xml:space="preserve">   Artificial Inteligence</w:t>
            </w:r>
            <w:r>
              <w:rPr>
                <w:rFonts w:ascii="Calibri" w:hAnsi="Calibri" w:eastAsia="Calibri" w:cs="Tahoma"/>
                <w:color w:val="5D6B78"/>
                <w:sz w:val="17"/>
                <w:szCs w:val="17"/>
              </w:rPr>
              <w:t xml:space="preserve">   2</w:t>
            </w:r>
          </w:p>
        </w:tc>
        <w:tc>
          <w:tcPr>
            <w:tcW w:w="4933" w:type="dxa"/>
          </w:tcPr>
          <w:p>
            <w:pPr>
              <w:spacing w:before="0" w:after="0"/>
            </w:pPr>
            <w:r>
              <w:rPr>
                <w:rFonts w:ascii="Calibri" w:hAnsi="Calibri" w:eastAsia="Calibri" w:cs="Tahoma"/>
                <w:color w:val="039BE5"/>
                <w:sz w:val="22"/>
                <w:szCs w:val="22"/>
              </w:rPr>
              <w:t xml:space="preserve">■</w:t>
            </w:r>
            <w:r>
              <w:rPr>
                <w:rFonts w:ascii="Calibri" w:hAnsi="Calibri" w:eastAsia="Calibri" w:cs="Tahoma"/>
                <w:sz w:val="19"/>
                <w:szCs w:val="19"/>
              </w:rPr>
              <w:t xml:space="preserve">   Young ICR</w:t>
            </w:r>
            <w:r>
              <w:rPr>
                <w:rFonts w:ascii="Calibri" w:hAnsi="Calibri" w:eastAsia="Calibri" w:cs="Tahoma"/>
                <w:color w:val="5D6B78"/>
                <w:sz w:val="17"/>
                <w:szCs w:val="17"/>
              </w:rPr>
              <w:t xml:space="preserve">   3</w:t>
            </w:r>
          </w:p>
        </w:tc>
      </w:tr>
      <w:tr>
        <w:trPr>
          <w:cantSplit/>
        </w:trPr>
        <w:tc>
          <w:tcPr>
            <w:tcW w:w="4933" w:type="dxa"/>
          </w:tcPr>
          <w:p>
            <w:pPr>
              <w:spacing w:before="0" w:after="0"/>
            </w:pPr>
            <w:r>
              <w:rPr>
                <w:rFonts w:ascii="Calibri" w:hAnsi="Calibri" w:eastAsia="Calibri" w:cs="Tahoma"/>
                <w:color w:val="00E676"/>
                <w:sz w:val="22"/>
                <w:szCs w:val="22"/>
              </w:rPr>
              <w:t xml:space="preserve">■</w:t>
            </w:r>
            <w:r>
              <w:rPr>
                <w:rFonts w:ascii="Calibri" w:hAnsi="Calibri" w:eastAsia="Calibri" w:cs="Tahoma"/>
                <w:sz w:val="19"/>
                <w:szCs w:val="19"/>
              </w:rPr>
              <w:t xml:space="preserve">   Interventional Radiology</w:t>
            </w:r>
            <w:r>
              <w:rPr>
                <w:rFonts w:ascii="Calibri" w:hAnsi="Calibri" w:eastAsia="Calibri" w:cs="Tahoma"/>
                <w:color w:val="5D6B78"/>
                <w:sz w:val="17"/>
                <w:szCs w:val="17"/>
              </w:rPr>
              <w:t xml:space="preserve">   14</w:t>
            </w:r>
          </w:p>
        </w:tc>
        <w:tc>
          <w:tcPr>
            <w:tcW w:w="4933" w:type="dxa"/>
          </w:tcPr>
          <w:p>
            <w:pPr>
              <w:spacing w:before="0" w:after="0"/>
            </w:pPr>
            <w:r>
              <w:rPr>
                <w:rFonts w:ascii="Calibri" w:hAnsi="Calibri" w:eastAsia="Calibri" w:cs="Tahoma"/>
                <w:color w:val="8FA3B5"/>
                <w:sz w:val="22"/>
                <w:szCs w:val="22"/>
              </w:rPr>
              <w:t xml:space="preserve">■</w:t>
            </w:r>
            <w:r>
              <w:rPr>
                <w:rFonts w:ascii="Calibri" w:hAnsi="Calibri" w:eastAsia="Calibri" w:cs="Tahoma"/>
                <w:sz w:val="19"/>
                <w:szCs w:val="19"/>
              </w:rPr>
              <w:t xml:space="preserve">   Board Review</w:t>
            </w:r>
            <w:r>
              <w:rPr>
                <w:rFonts w:ascii="Calibri" w:hAnsi="Calibri" w:eastAsia="Calibri" w:cs="Tahoma"/>
                <w:color w:val="5D6B78"/>
                <w:sz w:val="17"/>
                <w:szCs w:val="17"/>
              </w:rPr>
              <w:t xml:space="preserve">   4</w:t>
            </w:r>
          </w:p>
        </w:tc>
      </w:tr>
      <w:tr>
        <w:trPr>
          <w:cantSplit/>
        </w:trPr>
        <w:tc>
          <w:tcPr>
            <w:tcW w:w="4933" w:type="dxa"/>
          </w:tcPr>
          <w:p>
            <w:pPr>
              <w:spacing w:before="0" w:after="0"/>
            </w:pPr>
            <w:r>
              <w:rPr>
                <w:rFonts w:ascii="Calibri" w:hAnsi="Calibri" w:eastAsia="Calibri" w:cs="Tahoma"/>
                <w:color w:val="F48FB1"/>
                <w:sz w:val="22"/>
                <w:szCs w:val="22"/>
              </w:rPr>
              <w:t xml:space="preserve">■</w:t>
            </w:r>
            <w:r>
              <w:rPr>
                <w:rFonts w:ascii="Calibri" w:hAnsi="Calibri" w:eastAsia="Calibri" w:cs="Tahoma"/>
                <w:sz w:val="19"/>
                <w:szCs w:val="19"/>
              </w:rPr>
              <w:t xml:space="preserve">   Breast Imaging</w:t>
            </w:r>
            <w:r>
              <w:rPr>
                <w:rFonts w:ascii="Calibri" w:hAnsi="Calibri" w:eastAsia="Calibri" w:cs="Tahoma"/>
                <w:color w:val="5D6B78"/>
                <w:sz w:val="17"/>
                <w:szCs w:val="17"/>
              </w:rPr>
              <w:t xml:space="preserve">   8</w:t>
            </w:r>
          </w:p>
        </w:tc>
        <w:tc>
          <w:tcPr>
            <w:tcW w:w="4933" w:type="dxa"/>
          </w:tcPr>
          <w:p>
            <w:pPr>
              <w:spacing w:before="0" w:after="0"/>
            </w:pPr>
            <w:r>
              <w:rPr>
                <w:rFonts w:ascii="Calibri" w:hAnsi="Calibri" w:eastAsia="Calibri" w:cs="Tahoma"/>
                <w:color w:val="8FA3B5"/>
                <w:sz w:val="22"/>
                <w:szCs w:val="22"/>
              </w:rPr>
              <w:t xml:space="preserve">■</w:t>
            </w:r>
            <w:r>
              <w:rPr>
                <w:rFonts w:ascii="Calibri" w:hAnsi="Calibri" w:eastAsia="Calibri" w:cs="Tahoma"/>
                <w:sz w:val="19"/>
                <w:szCs w:val="19"/>
              </w:rPr>
              <w:t xml:space="preserve">   Scientific Paper</w:t>
            </w:r>
            <w:r>
              <w:rPr>
                <w:rFonts w:ascii="Calibri" w:hAnsi="Calibri" w:eastAsia="Calibri" w:cs="Tahoma"/>
                <w:color w:val="5D6B78"/>
                <w:sz w:val="17"/>
                <w:szCs w:val="17"/>
              </w:rPr>
              <w:t xml:space="preserve">   2</w:t>
            </w:r>
          </w:p>
        </w:tc>
      </w:tr>
      <w:tr>
        <w:trPr>
          <w:cantSplit/>
        </w:trPr>
        <w:tc>
          <w:tcPr>
            <w:tcW w:w="4933" w:type="dxa"/>
          </w:tcPr>
          <w:p>
            <w:pPr>
              <w:spacing w:before="0" w:after="0"/>
            </w:pPr>
            <w:r>
              <w:rPr>
                <w:rFonts w:ascii="Calibri" w:hAnsi="Calibri" w:eastAsia="Calibri" w:cs="Tahoma"/>
                <w:color w:val="FF5722"/>
                <w:sz w:val="22"/>
                <w:szCs w:val="22"/>
              </w:rPr>
              <w:t xml:space="preserve">■</w:t>
            </w:r>
            <w:r>
              <w:rPr>
                <w:rFonts w:ascii="Calibri" w:hAnsi="Calibri" w:eastAsia="Calibri" w:cs="Tahoma"/>
                <w:sz w:val="19"/>
                <w:szCs w:val="19"/>
              </w:rPr>
              <w:t xml:space="preserve">   Cardiac Imaging</w:t>
            </w:r>
            <w:r>
              <w:rPr>
                <w:rFonts w:ascii="Calibri" w:hAnsi="Calibri" w:eastAsia="Calibri" w:cs="Tahoma"/>
                <w:color w:val="5D6B78"/>
                <w:sz w:val="17"/>
                <w:szCs w:val="17"/>
              </w:rPr>
              <w:t xml:space="preserve">   3</w:t>
            </w:r>
          </w:p>
        </w:tc>
        <w:tc>
          <w:tcPr>
            <w:tcW w:w="4933" w:type="dxa"/>
          </w:tcPr>
          <w:p>
            <w:pPr>
              <w:spacing w:before="0" w:after="0" w:line="20" w:lineRule="exact"/>
            </w:pPr>
          </w:p>
        </w:tc>
      </w:tr>
    </w:tbl>
    <w:p>
      <w:pPr>
        <w:spacing w:before="0" w:after="0" w:line="20" w:lineRule="exact"/>
        <w:sectPr>
          <w:headerReference xmlns:r="http://schemas.openxmlformats.org/officeDocument/2006/relationships" w:type="default" r:id="R6ddd2917759e43ab"/>
          <w:headerReference xmlns:r="http://schemas.openxmlformats.org/officeDocument/2006/relationships" w:type="first" r:id="R0bb46d23b5164ccf"/>
          <w:footerReference xmlns:r="http://schemas.openxmlformats.org/officeDocument/2006/relationships" w:type="default" r:id="R935b46d3fc1e427a"/>
          <w:footerReference xmlns:r="http://schemas.openxmlformats.org/officeDocument/2006/relationships" w:type="first" r:id="Ra2eb5510a2304183"/>
          <w:type w:val="nextPage"/>
          <w:pgSz w:w="11906" w:h="16838"/>
          <w:pgMar w:top="1100" w:right="1020" w:bottom="1000" w:left="1020" w:header="520" w:footer="440" w:gutter="0"/>
          <w:cols w:space="708"/>
          <w:titlePg/>
        </w:sectPr>
      </w:pPr>
    </w:p>
    <w:tbl>
      <w:tblPr>
        <w:tblW w:w="9866" w:type="dxa"/>
        <w:tblLayout w:type="fixed"/>
        <w:tblCellMar>
          <w:top w:w="45" w:type="dxa"/>
          <w:left w:w="115" w:type="dxa"/>
          <w:bottom w:w="45" w:type="dxa"/>
          <w:right w:w="115" w:type="dxa"/>
        </w:tblCellMar>
        <w:tblLook w:val="0000" w:firstRow="false" w:lastRow="false" w:firstColumn="false" w:lastColumn="false" w:noHBand="true" w:noVBand="true"/>
      </w:tblPr>
      <w:tblGrid>
        <w:gridCol w:w="7566"/>
        <w:gridCol w:w="2300"/>
      </w:tblGrid>
      <w:tr>
        <w:trPr>
          <w:cantSplit/>
        </w:trPr>
        <w:tc>
          <w:tcPr>
            <w:tcW w:w="7566" w:type="dxa"/>
            <w:shd w:val="clear" w:color="auto" w:fill="0B3B5E"/>
            <w:tcMar>
              <w:top w:w="260" w:type="dxa"/>
              <w:left w:w="320" w:type="dxa"/>
              <w:bottom w:w="260" w:type="dxa"/>
              <w:right w:w="320" w:type="dxa"/>
            </w:tcMar>
          </w:tcPr>
          <w:p>
            <w:pPr>
              <w:pStyle w:val="Heading1"/>
              <w:spacing w:before="20" w:after="20"/>
            </w:pPr>
            <w:bookmarkStart w:name="day_20250506" w:id="1"/>
            <w:r>
              <w:rPr>
                <w:rFonts w:ascii="Calibri" w:hAnsi="Calibri" w:eastAsia="Calibri" w:cs="Tahoma"/>
                <w:b/>
                <w:bCs/>
                <w:color w:val="FFFFFF"/>
                <w:sz w:val="38"/>
                <w:szCs w:val="38"/>
              </w:rPr>
              <w:t xml:space="preserve">Tuesday, 6 May 2025</w:t>
            </w:r>
            <w:bookmarkEnd w:id="1"/>
          </w:p>
          <w:p>
            <w:pPr>
              <w:spacing w:before="40" w:after="0"/>
            </w:pPr>
            <w:r>
              <w:rPr>
                <w:rFonts w:ascii="Calibri" w:hAnsi="Calibri" w:eastAsia="Calibri" w:cs="Tahoma"/>
                <w:color w:val="CFE4F4"/>
                <w:sz w:val="18"/>
                <w:szCs w:val="18"/>
              </w:rPr>
              <w:t xml:space="preserve">21 sessions   ·   7 halls</w:t>
            </w:r>
          </w:p>
        </w:tc>
        <w:tc>
          <w:tcPr>
            <w:tcW w:w="2300" w:type="dxa"/>
            <w:shd w:val="clear" w:color="auto" w:fill="0B3B5E"/>
            <w:tcMar>
              <w:top w:w="260" w:type="dxa"/>
              <w:left w:w="320" w:type="dxa"/>
              <w:bottom w:w="260" w:type="dxa"/>
              <w:right w:w="320" w:type="dxa"/>
            </w:tcMar>
            <w:vAlign w:val="bottom"/>
          </w:tcPr>
          <w:p>
            <w:pPr>
              <w:spacing w:before="0" w:after="0"/>
              <w:jc w:val="end"/>
            </w:pPr>
            <w:r>
              <w:rPr>
                <w:rFonts w:ascii="Calibri" w:hAnsi="Calibri" w:eastAsia="Calibri" w:cs="Tahoma"/>
                <w:b/>
                <w:bCs/>
                <w:color w:val="FFFFFF"/>
                <w:sz w:val="24"/>
                <w:szCs w:val="24"/>
              </w:rPr>
              <w:t xml:space="preserve">08:30 – 19:00</w:t>
            </w:r>
          </w:p>
        </w:tc>
      </w:tr>
    </w:tbl>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08:30–10:30  </w:t>
      </w:r>
      <w:r>
        <w:rPr>
          <w:rFonts w:ascii="Calibri" w:hAnsi="Calibri" w:eastAsia="Calibri" w:cs="Tahoma"/>
          <w:color w:val="5D6B78"/>
          <w:sz w:val="16"/>
          <w:szCs w:val="16"/>
        </w:rPr>
        <w:t xml:space="preserve">   6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2596BE"/>
            <w:tcMar>
              <w:top w:w="0" w:type="dxa"/>
              <w:left w:w="0" w:type="dxa"/>
              <w:bottom w:w="0" w:type="dxa"/>
              <w:right w:w="0" w:type="dxa"/>
            </w:tcMar>
          </w:tcPr>
          <w:p>
            <w:pPr>
              <w:spacing w:before="0" w:after="0" w:line="20" w:lineRule="exact"/>
            </w:pPr>
          </w:p>
        </w:tc>
        <w:tc>
          <w:tcPr>
            <w:tcW w:w="9796" w:type="dxa"/>
            <w:gridSpan w:val="3"/>
            <w:shd w:val="clear" w:color="auto" w:fill="E9F4F8"/>
          </w:tcPr>
          <w:p>
            <w:pPr>
              <w:keepNext/>
              <w:spacing w:before="0" w:after="0"/>
            </w:pPr>
            <w:r>
              <w:rPr>
                <w:rFonts w:ascii="Calibri" w:hAnsi="Calibri" w:eastAsia="Calibri" w:cs="Tahoma"/>
                <w:b/>
                <w:bCs/>
                <w:color w:val="165A72"/>
                <w:spacing w:val="10"/>
                <w:sz w:val="17"/>
                <w:szCs w:val="17"/>
              </w:rPr>
              <w:t xml:space="preserve">MAIN HALL(PERSIAN GULF)</w:t>
            </w:r>
            <w:r>
              <w:rPr>
                <w:rFonts w:ascii="Calibri" w:hAnsi="Calibri" w:eastAsia="Calibri" w:cs="Tahoma"/>
                <w:color w:val="165A72"/>
                <w:sz w:val="17"/>
                <w:szCs w:val="17"/>
              </w:rPr>
              <w:t xml:space="preserve">   ·   </w:t>
            </w:r>
            <w:r>
              <w:rPr>
                <w:rFonts w:ascii="Calibri" w:hAnsi="Calibri" w:eastAsia="Calibri" w:cs="Tahoma"/>
                <w:b/>
                <w:bCs/>
                <w:color w:val="165A72"/>
                <w:sz w:val="17"/>
                <w:szCs w:val="17"/>
              </w:rPr>
              <w:t xml:space="preserve">Obstetric Imaging</w:t>
            </w:r>
            <w:r>
              <w:rPr>
                <w:rFonts w:ascii="Calibri" w:hAnsi="Calibri" w:eastAsia="Calibri" w:cs="Tahoma"/>
                <w:b/>
                <w:bCs/>
                <w:color w:val="165A72"/>
                <w:sz w:val="17"/>
                <w:szCs w:val="17"/>
              </w:rPr>
              <w:t xml:space="preserve">   01</w:t>
            </w:r>
          </w:p>
          <w:p>
            <w:pPr>
              <w:pStyle w:val="Heading3"/>
              <w:keepNext/>
              <w:spacing w:before="50" w:after="0"/>
            </w:pPr>
            <w:r>
              <w:rPr>
                <w:rFonts w:ascii="Calibri" w:hAnsi="Calibri" w:eastAsia="Calibri" w:cs="Tahoma"/>
                <w:b/>
                <w:bCs/>
                <w:color w:val="212121"/>
                <w:sz w:val="23"/>
                <w:szCs w:val="23"/>
              </w:rPr>
              <w:t xml:space="preserve">OB1</w:t>
            </w:r>
          </w:p>
          <w:p>
            <w:pPr>
              <w:keepNext/>
              <w:spacing w:before="70" w:after="0"/>
            </w:pPr>
            <w:r>
              <w:rPr>
                <w:rFonts w:ascii="Calibri" w:hAnsi="Calibri" w:eastAsia="Calibri" w:cs="Tahoma"/>
                <w:b/>
                <w:bCs/>
                <w:color w:val="165A72"/>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9796" w:type="dxa"/>
            <w:gridSpan w:val="3"/>
            <w:shd w:val="clear" w:color="auto" w:fill="F8F6F6"/>
          </w:tcPr>
          <w:p>
            <w:pPr>
              <w:keepNext/>
              <w:spacing w:before="0" w:after="0"/>
            </w:pPr>
            <w:r>
              <w:rPr>
                <w:rFonts w:ascii="Calibri" w:hAnsi="Calibri" w:eastAsia="Calibri" w:cs="Tahoma"/>
                <w:b/>
                <w:bCs/>
                <w:color w:val="716662"/>
                <w:spacing w:val="10"/>
                <w:sz w:val="17"/>
                <w:szCs w:val="17"/>
              </w:rPr>
              <w:t xml:space="preserve">TAKHTE JAMSHID HALL</w:t>
            </w:r>
            <w:r>
              <w:rPr>
                <w:rFonts w:ascii="Calibri" w:hAnsi="Calibri" w:eastAsia="Calibri" w:cs="Tahoma"/>
                <w:color w:val="716662"/>
                <w:sz w:val="17"/>
                <w:szCs w:val="17"/>
              </w:rPr>
              <w:t xml:space="preserve">   ·   </w:t>
            </w:r>
            <w:r>
              <w:rPr>
                <w:rFonts w:ascii="Calibri" w:hAnsi="Calibri" w:eastAsia="Calibri" w:cs="Tahoma"/>
                <w:b/>
                <w:bCs/>
                <w:color w:val="716662"/>
                <w:sz w:val="17"/>
                <w:szCs w:val="17"/>
              </w:rPr>
              <w:t xml:space="preserve">Muskuloskeletal Imaging</w:t>
            </w:r>
            <w:r>
              <w:rPr>
                <w:rFonts w:ascii="Calibri" w:hAnsi="Calibri" w:eastAsia="Calibri" w:cs="Tahoma"/>
                <w:b/>
                <w:bCs/>
                <w:color w:val="716662"/>
                <w:sz w:val="17"/>
                <w:szCs w:val="17"/>
              </w:rPr>
              <w:t xml:space="preserve">   02</w:t>
            </w:r>
          </w:p>
          <w:p>
            <w:pPr>
              <w:pStyle w:val="Heading3"/>
              <w:keepNext/>
              <w:spacing w:before="50" w:after="0"/>
            </w:pPr>
            <w:r>
              <w:rPr>
                <w:rFonts w:ascii="Calibri" w:hAnsi="Calibri" w:eastAsia="Calibri" w:cs="Tahoma"/>
                <w:b/>
                <w:bCs/>
                <w:color w:val="212121"/>
                <w:sz w:val="23"/>
                <w:szCs w:val="23"/>
              </w:rPr>
              <w:t xml:space="preserve">MSK1</w:t>
            </w:r>
          </w:p>
          <w:p>
            <w:pPr>
              <w:keepNext/>
              <w:spacing w:before="70" w:after="0"/>
            </w:pPr>
            <w:r>
              <w:rPr>
                <w:rFonts w:ascii="Calibri" w:hAnsi="Calibri" w:eastAsia="Calibri" w:cs="Tahoma"/>
                <w:b/>
                <w:bCs/>
                <w:color w:val="716662"/>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796B"/>
            <w:tcMar>
              <w:top w:w="0" w:type="dxa"/>
              <w:left w:w="0" w:type="dxa"/>
              <w:bottom w:w="0" w:type="dxa"/>
              <w:right w:w="0" w:type="dxa"/>
            </w:tcMar>
          </w:tcPr>
          <w:p>
            <w:pPr>
              <w:spacing w:before="0" w:after="0" w:line="20" w:lineRule="exact"/>
            </w:pPr>
          </w:p>
        </w:tc>
        <w:tc>
          <w:tcPr>
            <w:tcW w:w="9796" w:type="dxa"/>
            <w:gridSpan w:val="3"/>
            <w:shd w:val="clear" w:color="auto" w:fill="E6F2F0"/>
          </w:tcPr>
          <w:p>
            <w:pPr>
              <w:keepNext/>
              <w:spacing w:before="0" w:after="0"/>
            </w:pPr>
            <w:r>
              <w:rPr>
                <w:rFonts w:ascii="Calibri" w:hAnsi="Calibri" w:eastAsia="Calibri" w:cs="Tahoma"/>
                <w:b/>
                <w:bCs/>
                <w:color w:val="004940"/>
                <w:spacing w:val="10"/>
                <w:sz w:val="17"/>
                <w:szCs w:val="17"/>
              </w:rPr>
              <w:t xml:space="preserve">PASARGAD HALL</w:t>
            </w:r>
            <w:r>
              <w:rPr>
                <w:rFonts w:ascii="Calibri" w:hAnsi="Calibri" w:eastAsia="Calibri" w:cs="Tahoma"/>
                <w:color w:val="004940"/>
                <w:sz w:val="17"/>
                <w:szCs w:val="17"/>
              </w:rPr>
              <w:t xml:space="preserve">   ·   </w:t>
            </w:r>
            <w:r>
              <w:rPr>
                <w:rFonts w:ascii="Calibri" w:hAnsi="Calibri" w:eastAsia="Calibri" w:cs="Tahoma"/>
                <w:b/>
                <w:bCs/>
                <w:color w:val="004940"/>
                <w:sz w:val="17"/>
                <w:szCs w:val="17"/>
              </w:rPr>
              <w:t xml:space="preserve">Head &amp; Neck</w:t>
            </w:r>
            <w:r>
              <w:rPr>
                <w:rFonts w:ascii="Calibri" w:hAnsi="Calibri" w:eastAsia="Calibri" w:cs="Tahoma"/>
                <w:b/>
                <w:bCs/>
                <w:color w:val="004940"/>
                <w:sz w:val="17"/>
                <w:szCs w:val="17"/>
              </w:rPr>
              <w:t xml:space="preserve">   03</w:t>
            </w:r>
          </w:p>
          <w:p>
            <w:pPr>
              <w:pStyle w:val="Heading3"/>
              <w:keepNext/>
              <w:spacing w:before="50" w:after="0"/>
            </w:pPr>
            <w:r>
              <w:rPr>
                <w:rFonts w:ascii="Calibri" w:hAnsi="Calibri" w:eastAsia="Calibri" w:cs="Tahoma"/>
                <w:b/>
                <w:bCs/>
                <w:color w:val="212121"/>
                <w:sz w:val="23"/>
                <w:szCs w:val="23"/>
              </w:rPr>
              <w:t xml:space="preserve">Head &amp; Neck Imaging1</w:t>
            </w:r>
          </w:p>
          <w:p>
            <w:pPr>
              <w:keepNext/>
              <w:spacing w:before="70" w:after="0"/>
            </w:pPr>
            <w:r>
              <w:rPr>
                <w:rFonts w:ascii="Calibri" w:hAnsi="Calibri" w:eastAsia="Calibri" w:cs="Tahoma"/>
                <w:b/>
                <w:bCs/>
                <w:color w:val="004940"/>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9796" w:type="dxa"/>
            <w:gridSpan w:val="3"/>
            <w:shd w:val="clear" w:color="auto" w:fill="E6F5FC"/>
          </w:tcPr>
          <w:p>
            <w:pPr>
              <w:keepNext/>
              <w:spacing w:before="0" w:after="0"/>
            </w:pPr>
            <w:r>
              <w:rPr>
                <w:rFonts w:ascii="Calibri" w:hAnsi="Calibri" w:eastAsia="Calibri" w:cs="Tahoma"/>
                <w:b/>
                <w:bCs/>
                <w:color w:val="025D89"/>
                <w:spacing w:val="10"/>
                <w:sz w:val="17"/>
                <w:szCs w:val="17"/>
              </w:rPr>
              <w:t xml:space="preserve">BISTOON HALL</w:t>
            </w:r>
            <w:r>
              <w:rPr>
                <w:rFonts w:ascii="Calibri" w:hAnsi="Calibri" w:eastAsia="Calibri" w:cs="Tahoma"/>
                <w:color w:val="025D89"/>
                <w:sz w:val="17"/>
                <w:szCs w:val="17"/>
              </w:rPr>
              <w:t xml:space="preserve">   ·   </w:t>
            </w:r>
            <w:r>
              <w:rPr>
                <w:rFonts w:ascii="Calibri" w:hAnsi="Calibri" w:eastAsia="Calibri" w:cs="Tahoma"/>
                <w:b/>
                <w:bCs/>
                <w:color w:val="025D89"/>
                <w:sz w:val="17"/>
                <w:szCs w:val="17"/>
              </w:rPr>
              <w:t xml:space="preserve">Oncology Imaging</w:t>
            </w:r>
            <w:r>
              <w:rPr>
                <w:rFonts w:ascii="Calibri" w:hAnsi="Calibri" w:eastAsia="Calibri" w:cs="Tahoma"/>
                <w:b/>
                <w:bCs/>
                <w:color w:val="025D89"/>
                <w:sz w:val="17"/>
                <w:szCs w:val="17"/>
              </w:rPr>
              <w:t xml:space="preserve">   04</w:t>
            </w:r>
          </w:p>
          <w:p>
            <w:pPr>
              <w:pStyle w:val="Heading3"/>
              <w:keepNext/>
              <w:spacing w:before="50" w:after="0"/>
            </w:pPr>
            <w:r>
              <w:rPr>
                <w:rFonts w:ascii="Calibri" w:hAnsi="Calibri" w:eastAsia="Calibri" w:cs="Tahoma"/>
                <w:b/>
                <w:bCs/>
                <w:color w:val="212121"/>
                <w:sz w:val="23"/>
                <w:szCs w:val="23"/>
              </w:rPr>
              <w:t xml:space="preserve">Oncology Imaging1</w:t>
            </w:r>
          </w:p>
          <w:p>
            <w:pPr>
              <w:keepNext/>
              <w:spacing w:before="70" w:after="0"/>
            </w:pPr>
            <w:r>
              <w:rPr>
                <w:rFonts w:ascii="Calibri" w:hAnsi="Calibri" w:eastAsia="Calibri" w:cs="Tahoma"/>
                <w:b/>
                <w:bCs/>
                <w:color w:val="025D89"/>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b/>
                <w:bCs/>
                <w:color w:val="56626D"/>
                <w:sz w:val="17"/>
                <w:szCs w:val="17"/>
              </w:rPr>
              <w:t xml:space="preserve">   05</w:t>
            </w:r>
          </w:p>
          <w:p>
            <w:pPr>
              <w:pStyle w:val="Heading3"/>
              <w:keepNext/>
              <w:spacing w:before="50" w:after="0"/>
            </w:pPr>
            <w:r>
              <w:rPr>
                <w:rFonts w:ascii="Calibri" w:hAnsi="Calibri" w:eastAsia="Calibri" w:cs="Tahoma"/>
                <w:b/>
                <w:bCs/>
                <w:color w:val="212121"/>
                <w:sz w:val="23"/>
                <w:szCs w:val="23"/>
              </w:rPr>
              <w:t xml:space="preserve">Board Review1,2</w:t>
            </w:r>
          </w:p>
          <w:p>
            <w:pPr>
              <w:keepNext/>
              <w:spacing w:before="70" w:after="0"/>
            </w:pPr>
            <w:r>
              <w:rPr>
                <w:rFonts w:ascii="Calibri" w:hAnsi="Calibri" w:eastAsia="Calibri" w:cs="Tahoma"/>
                <w:b/>
                <w:bCs/>
                <w:color w:val="56626D"/>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25</w:t>
            </w:r>
          </w:p>
          <w:p>
            <w:pPr>
              <w:pStyle w:val="Heading3"/>
              <w:keepNext/>
              <w:spacing w:before="50" w:after="0"/>
            </w:pPr>
            <w:r>
              <w:rPr>
                <w:rFonts w:ascii="Calibri" w:hAnsi="Calibri" w:eastAsia="Calibri" w:cs="Tahoma"/>
                <w:b/>
                <w:bCs/>
                <w:color w:val="212121"/>
                <w:sz w:val="23"/>
                <w:szCs w:val="23"/>
              </w:rPr>
              <w:t xml:space="preserve">Tech1</w:t>
            </w:r>
          </w:p>
          <w:p>
            <w:pPr>
              <w:keepNext/>
              <w:spacing w:before="70" w:after="0"/>
            </w:pPr>
            <w:r>
              <w:rPr>
                <w:rFonts w:ascii="Calibri" w:hAnsi="Calibri" w:eastAsia="Calibri" w:cs="Tahoma"/>
                <w:b/>
                <w:bCs/>
                <w:color w:val="55423B"/>
                <w:sz w:val="19"/>
                <w:szCs w:val="19"/>
              </w:rPr>
              <w:t xml:space="preserve">08:30–10:30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11:00–13:00  </w:t>
      </w:r>
      <w:r>
        <w:rPr>
          <w:rFonts w:ascii="Calibri" w:hAnsi="Calibri" w:eastAsia="Calibri" w:cs="Tahoma"/>
          <w:color w:val="5D6B78"/>
          <w:sz w:val="16"/>
          <w:szCs w:val="16"/>
        </w:rPr>
        <w:t xml:space="preserve">   7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MAIN HALL(PERSIAN GULF)</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r>
              <w:rPr>
                <w:rFonts w:ascii="Calibri" w:hAnsi="Calibri" w:eastAsia="Calibri" w:cs="Tahoma"/>
                <w:b/>
                <w:bCs/>
                <w:color w:val="225524"/>
                <w:sz w:val="17"/>
                <w:szCs w:val="17"/>
              </w:rPr>
              <w:t xml:space="preserve">   06</w:t>
            </w:r>
          </w:p>
          <w:p>
            <w:pPr>
              <w:pStyle w:val="Heading3"/>
              <w:keepNext/>
              <w:spacing w:before="50" w:after="0"/>
            </w:pPr>
            <w:r>
              <w:rPr>
                <w:rFonts w:ascii="Calibri" w:hAnsi="Calibri" w:eastAsia="Calibri" w:cs="Tahoma"/>
                <w:b/>
                <w:bCs/>
                <w:color w:val="212121"/>
                <w:sz w:val="23"/>
                <w:szCs w:val="23"/>
              </w:rPr>
              <w:t xml:space="preserve">Gastrointestinal Imaging1</w:t>
            </w:r>
          </w:p>
          <w:p>
            <w:pPr>
              <w:keepNext/>
              <w:spacing w:before="70" w:after="0"/>
            </w:pPr>
            <w:r>
              <w:rPr>
                <w:rFonts w:ascii="Calibri" w:hAnsi="Calibri" w:eastAsia="Calibri" w:cs="Tahoma"/>
                <w:b/>
                <w:bCs/>
                <w:color w:val="225524"/>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9796" w:type="dxa"/>
            <w:gridSpan w:val="3"/>
            <w:shd w:val="clear" w:color="auto" w:fill="F7F3FF"/>
          </w:tcPr>
          <w:p>
            <w:pPr>
              <w:keepNext/>
              <w:spacing w:before="0" w:after="0"/>
            </w:pPr>
            <w:r>
              <w:rPr>
                <w:rFonts w:ascii="Calibri" w:hAnsi="Calibri" w:eastAsia="Calibri" w:cs="Tahoma"/>
                <w:b/>
                <w:bCs/>
                <w:color w:val="6B5299"/>
                <w:spacing w:val="10"/>
                <w:sz w:val="17"/>
                <w:szCs w:val="17"/>
              </w:rPr>
              <w:t xml:space="preserve">TAKHTE JAMSHID HALL</w:t>
            </w:r>
            <w:r>
              <w:rPr>
                <w:rFonts w:ascii="Calibri" w:hAnsi="Calibri" w:eastAsia="Calibri" w:cs="Tahoma"/>
                <w:color w:val="6B5299"/>
                <w:sz w:val="17"/>
                <w:szCs w:val="17"/>
              </w:rPr>
              <w:t xml:space="preserve">   ·   </w:t>
            </w:r>
            <w:r>
              <w:rPr>
                <w:rFonts w:ascii="Calibri" w:hAnsi="Calibri" w:eastAsia="Calibri" w:cs="Tahoma"/>
                <w:b/>
                <w:bCs/>
                <w:color w:val="6B5299"/>
                <w:sz w:val="17"/>
                <w:szCs w:val="17"/>
              </w:rPr>
              <w:t xml:space="preserve">Gynecology Imaging</w:t>
            </w:r>
            <w:r>
              <w:rPr>
                <w:rFonts w:ascii="Calibri" w:hAnsi="Calibri" w:eastAsia="Calibri" w:cs="Tahoma"/>
                <w:b/>
                <w:bCs/>
                <w:color w:val="6B5299"/>
                <w:sz w:val="17"/>
                <w:szCs w:val="17"/>
              </w:rPr>
              <w:t xml:space="preserve">   21</w:t>
            </w:r>
          </w:p>
          <w:p>
            <w:pPr>
              <w:pStyle w:val="Heading3"/>
              <w:keepNext/>
              <w:spacing w:before="50" w:after="0"/>
            </w:pPr>
            <w:r>
              <w:rPr>
                <w:rFonts w:ascii="Calibri" w:hAnsi="Calibri" w:eastAsia="Calibri" w:cs="Tahoma"/>
                <w:b/>
                <w:bCs/>
                <w:color w:val="212121"/>
                <w:sz w:val="23"/>
                <w:szCs w:val="23"/>
              </w:rPr>
              <w:t xml:space="preserve">GYN-1</w:t>
            </w:r>
          </w:p>
          <w:p>
            <w:pPr>
              <w:keepNext/>
              <w:spacing w:before="70" w:after="0"/>
            </w:pPr>
            <w:r>
              <w:rPr>
                <w:rFonts w:ascii="Calibri" w:hAnsi="Calibri" w:eastAsia="Calibri" w:cs="Tahoma"/>
                <w:b/>
                <w:bCs/>
                <w:color w:val="6B5299"/>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9796" w:type="dxa"/>
            <w:gridSpan w:val="3"/>
            <w:shd w:val="clear" w:color="auto" w:fill="FDF0E6"/>
          </w:tcPr>
          <w:p>
            <w:pPr>
              <w:keepNext/>
              <w:spacing w:before="0" w:after="0"/>
            </w:pPr>
            <w:r>
              <w:rPr>
                <w:rFonts w:ascii="Calibri" w:hAnsi="Calibri" w:eastAsia="Calibri" w:cs="Tahoma"/>
                <w:b/>
                <w:bCs/>
                <w:color w:val="8F4100"/>
                <w:spacing w:val="10"/>
                <w:sz w:val="17"/>
                <w:szCs w:val="17"/>
              </w:rPr>
              <w:t xml:space="preserve">PASARGAD HALL</w:t>
            </w:r>
            <w:r>
              <w:rPr>
                <w:rFonts w:ascii="Calibri" w:hAnsi="Calibri" w:eastAsia="Calibri" w:cs="Tahoma"/>
                <w:color w:val="8F4100"/>
                <w:sz w:val="17"/>
                <w:szCs w:val="17"/>
              </w:rPr>
              <w:t xml:space="preserve">   ·   </w:t>
            </w:r>
            <w:r>
              <w:rPr>
                <w:rFonts w:ascii="Calibri" w:hAnsi="Calibri" w:eastAsia="Calibri" w:cs="Tahoma"/>
                <w:b/>
                <w:bCs/>
                <w:color w:val="8F4100"/>
                <w:sz w:val="17"/>
                <w:szCs w:val="17"/>
              </w:rPr>
              <w:t xml:space="preserve">Neuroradiology</w:t>
            </w:r>
            <w:r>
              <w:rPr>
                <w:rFonts w:ascii="Calibri" w:hAnsi="Calibri" w:eastAsia="Calibri" w:cs="Tahoma"/>
                <w:b/>
                <w:bCs/>
                <w:color w:val="8F4100"/>
                <w:sz w:val="17"/>
                <w:szCs w:val="17"/>
              </w:rPr>
              <w:t xml:space="preserve">   22</w:t>
            </w:r>
          </w:p>
          <w:p>
            <w:pPr>
              <w:pStyle w:val="Heading3"/>
              <w:keepNext/>
              <w:spacing w:before="50" w:after="0"/>
            </w:pPr>
            <w:r>
              <w:rPr>
                <w:rFonts w:ascii="Calibri" w:hAnsi="Calibri" w:eastAsia="Calibri" w:cs="Tahoma"/>
                <w:b/>
                <w:bCs/>
                <w:color w:val="212121"/>
                <w:sz w:val="23"/>
                <w:szCs w:val="23"/>
              </w:rPr>
              <w:t xml:space="preserve">Neuro1</w:t>
            </w:r>
          </w:p>
          <w:p>
            <w:pPr>
              <w:keepNext/>
              <w:spacing w:before="70" w:after="0"/>
            </w:pPr>
            <w:r>
              <w:rPr>
                <w:rFonts w:ascii="Calibri" w:hAnsi="Calibri" w:eastAsia="Calibri" w:cs="Tahoma"/>
                <w:b/>
                <w:bCs/>
                <w:color w:val="8F4100"/>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2EBF2"/>
            <w:tcMar>
              <w:top w:w="0" w:type="dxa"/>
              <w:left w:w="0" w:type="dxa"/>
              <w:bottom w:w="0" w:type="dxa"/>
              <w:right w:w="0" w:type="dxa"/>
            </w:tcMar>
          </w:tcPr>
          <w:p>
            <w:pPr>
              <w:spacing w:before="0" w:after="0" w:line="20" w:lineRule="exact"/>
            </w:pPr>
          </w:p>
        </w:tc>
        <w:tc>
          <w:tcPr>
            <w:tcW w:w="9796" w:type="dxa"/>
            <w:gridSpan w:val="3"/>
            <w:shd w:val="clear" w:color="auto" w:fill="F7FDFE"/>
          </w:tcPr>
          <w:p>
            <w:pPr>
              <w:keepNext/>
              <w:spacing w:before="0" w:after="0"/>
            </w:pPr>
            <w:r>
              <w:rPr>
                <w:rFonts w:ascii="Calibri" w:hAnsi="Calibri" w:eastAsia="Calibri" w:cs="Tahoma"/>
                <w:b/>
                <w:bCs/>
                <w:color w:val="6B8D91"/>
                <w:spacing w:val="10"/>
                <w:sz w:val="17"/>
                <w:szCs w:val="17"/>
              </w:rPr>
              <w:t xml:space="preserve">BISTOON HALL</w:t>
            </w:r>
            <w:r>
              <w:rPr>
                <w:rFonts w:ascii="Calibri" w:hAnsi="Calibri" w:eastAsia="Calibri" w:cs="Tahoma"/>
                <w:color w:val="6B8D91"/>
                <w:sz w:val="17"/>
                <w:szCs w:val="17"/>
              </w:rPr>
              <w:t xml:space="preserve">   ·   </w:t>
            </w:r>
            <w:r>
              <w:rPr>
                <w:rFonts w:ascii="Calibri" w:hAnsi="Calibri" w:eastAsia="Calibri" w:cs="Tahoma"/>
                <w:b/>
                <w:bCs/>
                <w:color w:val="6B8D91"/>
                <w:sz w:val="17"/>
                <w:szCs w:val="17"/>
              </w:rPr>
              <w:t xml:space="preserve">Chest Imaging</w:t>
            </w:r>
            <w:r>
              <w:rPr>
                <w:rFonts w:ascii="Calibri" w:hAnsi="Calibri" w:eastAsia="Calibri" w:cs="Tahoma"/>
                <w:b/>
                <w:bCs/>
                <w:color w:val="6B8D91"/>
                <w:sz w:val="17"/>
                <w:szCs w:val="17"/>
              </w:rPr>
              <w:t xml:space="preserve">   23</w:t>
            </w:r>
          </w:p>
          <w:p>
            <w:pPr>
              <w:pStyle w:val="Heading3"/>
              <w:keepNext/>
              <w:spacing w:before="50" w:after="0"/>
            </w:pPr>
            <w:r>
              <w:rPr>
                <w:rFonts w:ascii="Calibri" w:hAnsi="Calibri" w:eastAsia="Calibri" w:cs="Tahoma"/>
                <w:b/>
                <w:bCs/>
                <w:color w:val="212121"/>
                <w:sz w:val="23"/>
                <w:szCs w:val="23"/>
              </w:rPr>
              <w:t xml:space="preserve">Chest</w:t>
            </w:r>
          </w:p>
          <w:p>
            <w:pPr>
              <w:keepNext/>
              <w:spacing w:before="70" w:after="0"/>
            </w:pPr>
            <w:r>
              <w:rPr>
                <w:rFonts w:ascii="Calibri" w:hAnsi="Calibri" w:eastAsia="Calibri" w:cs="Tahoma"/>
                <w:b/>
                <w:bCs/>
                <w:color w:val="6B8D91"/>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Iranian Society Of Radiology</w:t>
            </w:r>
            <w:r>
              <w:rPr>
                <w:rFonts w:ascii="Calibri" w:hAnsi="Calibri" w:eastAsia="Calibri" w:cs="Tahoma"/>
                <w:b/>
                <w:bCs/>
                <w:color w:val="56626D"/>
                <w:sz w:val="17"/>
                <w:szCs w:val="17"/>
              </w:rPr>
              <w:t xml:space="preserve">   24</w:t>
            </w:r>
          </w:p>
          <w:p>
            <w:pPr>
              <w:pStyle w:val="Heading3"/>
              <w:keepNext/>
              <w:spacing w:before="50" w:after="0"/>
            </w:pPr>
            <w:r>
              <w:rPr>
                <w:rFonts w:ascii="Calibri" w:hAnsi="Calibri" w:eastAsia="Calibri" w:cs="Tahoma"/>
                <w:b/>
                <w:bCs/>
                <w:color w:val="212121"/>
                <w:sz w:val="23"/>
                <w:szCs w:val="23"/>
              </w:rPr>
              <w:t xml:space="preserve">YICR!</w:t>
            </w:r>
          </w:p>
          <w:p>
            <w:pPr>
              <w:keepNext/>
              <w:spacing w:before="70" w:after="0"/>
            </w:pPr>
            <w:r>
              <w:rPr>
                <w:rFonts w:ascii="Calibri" w:hAnsi="Calibri" w:eastAsia="Calibri" w:cs="Tahoma"/>
                <w:b/>
                <w:bCs/>
                <w:color w:val="56626D"/>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26</w:t>
            </w:r>
          </w:p>
          <w:p>
            <w:pPr>
              <w:pStyle w:val="Heading3"/>
              <w:keepNext/>
              <w:spacing w:before="50" w:after="0"/>
            </w:pPr>
            <w:r>
              <w:rPr>
                <w:rFonts w:ascii="Calibri" w:hAnsi="Calibri" w:eastAsia="Calibri" w:cs="Tahoma"/>
                <w:b/>
                <w:bCs/>
                <w:color w:val="212121"/>
                <w:sz w:val="23"/>
                <w:szCs w:val="23"/>
              </w:rPr>
              <w:t xml:space="preserve">Tech2</w:t>
            </w:r>
          </w:p>
          <w:p>
            <w:pPr>
              <w:keepNext/>
              <w:spacing w:before="70" w:after="0"/>
            </w:pPr>
            <w:r>
              <w:rPr>
                <w:rFonts w:ascii="Calibri" w:hAnsi="Calibri" w:eastAsia="Calibri" w:cs="Tahoma"/>
                <w:b/>
                <w:bCs/>
                <w:color w:val="55423B"/>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DAMAVAND CLASS</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r>
              <w:rPr>
                <w:rFonts w:ascii="Calibri" w:hAnsi="Calibri" w:eastAsia="Calibri" w:cs="Tahoma"/>
                <w:b/>
                <w:bCs/>
                <w:color w:val="008A47"/>
                <w:sz w:val="17"/>
                <w:szCs w:val="17"/>
              </w:rPr>
              <w:t xml:space="preserve">   27</w:t>
            </w:r>
          </w:p>
          <w:p>
            <w:pPr>
              <w:pStyle w:val="Heading3"/>
              <w:keepNext/>
              <w:spacing w:before="50" w:after="0"/>
            </w:pPr>
            <w:r>
              <w:rPr>
                <w:rFonts w:ascii="Calibri" w:hAnsi="Calibri" w:eastAsia="Calibri" w:cs="Tahoma"/>
                <w:b/>
                <w:bCs/>
                <w:color w:val="212121"/>
                <w:sz w:val="23"/>
                <w:szCs w:val="23"/>
              </w:rPr>
              <w:t xml:space="preserve">IR1</w:t>
            </w:r>
          </w:p>
          <w:p>
            <w:pPr>
              <w:keepNext/>
              <w:spacing w:before="70" w:after="0"/>
            </w:pPr>
            <w:r>
              <w:rPr>
                <w:rFonts w:ascii="Calibri" w:hAnsi="Calibri" w:eastAsia="Calibri" w:cs="Tahoma"/>
                <w:b/>
                <w:bCs/>
                <w:color w:val="008A47"/>
                <w:sz w:val="19"/>
                <w:szCs w:val="19"/>
              </w:rPr>
              <w:t xml:space="preserve">11:00–13:00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14:00–16:00  </w:t>
      </w:r>
      <w:r>
        <w:rPr>
          <w:rFonts w:ascii="Calibri" w:hAnsi="Calibri" w:eastAsia="Calibri" w:cs="Tahoma"/>
          <w:color w:val="5D6B78"/>
          <w:sz w:val="16"/>
          <w:szCs w:val="16"/>
        </w:rPr>
        <w:t xml:space="preserve">   7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9796" w:type="dxa"/>
            <w:gridSpan w:val="3"/>
            <w:shd w:val="clear" w:color="auto" w:fill="FEF4F7"/>
          </w:tcPr>
          <w:p>
            <w:pPr>
              <w:keepNext/>
              <w:spacing w:before="0" w:after="0"/>
            </w:pPr>
            <w:r>
              <w:rPr>
                <w:rFonts w:ascii="Calibri" w:hAnsi="Calibri" w:eastAsia="Calibri" w:cs="Tahoma"/>
                <w:b/>
                <w:bCs/>
                <w:color w:val="92566A"/>
                <w:spacing w:val="10"/>
                <w:sz w:val="17"/>
                <w:szCs w:val="17"/>
              </w:rPr>
              <w:t xml:space="preserve">MAIN HALL(PERSIAN GULF)</w:t>
            </w:r>
            <w:r>
              <w:rPr>
                <w:rFonts w:ascii="Calibri" w:hAnsi="Calibri" w:eastAsia="Calibri" w:cs="Tahoma"/>
                <w:color w:val="92566A"/>
                <w:sz w:val="17"/>
                <w:szCs w:val="17"/>
              </w:rPr>
              <w:t xml:space="preserve">   ·   </w:t>
            </w:r>
            <w:r>
              <w:rPr>
                <w:rFonts w:ascii="Calibri" w:hAnsi="Calibri" w:eastAsia="Calibri" w:cs="Tahoma"/>
                <w:b/>
                <w:bCs/>
                <w:color w:val="92566A"/>
                <w:sz w:val="17"/>
                <w:szCs w:val="17"/>
              </w:rPr>
              <w:t xml:space="preserve">Breast Imaging</w:t>
            </w:r>
            <w:r>
              <w:rPr>
                <w:rFonts w:ascii="Calibri" w:hAnsi="Calibri" w:eastAsia="Calibri" w:cs="Tahoma"/>
                <w:b/>
                <w:bCs/>
                <w:color w:val="92566A"/>
                <w:sz w:val="17"/>
                <w:szCs w:val="17"/>
              </w:rPr>
              <w:t xml:space="preserve">   07</w:t>
            </w:r>
          </w:p>
          <w:p>
            <w:pPr>
              <w:pStyle w:val="Heading3"/>
              <w:keepNext/>
              <w:spacing w:before="50" w:after="0"/>
            </w:pPr>
            <w:r>
              <w:rPr>
                <w:rFonts w:ascii="Calibri" w:hAnsi="Calibri" w:eastAsia="Calibri" w:cs="Tahoma"/>
                <w:b/>
                <w:bCs/>
                <w:color w:val="212121"/>
                <w:sz w:val="23"/>
                <w:szCs w:val="23"/>
              </w:rPr>
              <w:t xml:space="preserve">Breast Imaging 1</w:t>
            </w:r>
          </w:p>
          <w:p>
            <w:pPr>
              <w:keepNext/>
              <w:spacing w:before="70" w:after="0"/>
            </w:pPr>
            <w:r>
              <w:rPr>
                <w:rFonts w:ascii="Calibri" w:hAnsi="Calibri" w:eastAsia="Calibri" w:cs="Tahoma"/>
                <w:b/>
                <w:bCs/>
                <w:color w:val="92566A"/>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9796" w:type="dxa"/>
            <w:gridSpan w:val="3"/>
            <w:shd w:val="clear" w:color="auto" w:fill="FDF0E6"/>
          </w:tcPr>
          <w:p>
            <w:pPr>
              <w:keepNext/>
              <w:spacing w:before="0" w:after="0"/>
            </w:pPr>
            <w:r>
              <w:rPr>
                <w:rFonts w:ascii="Calibri" w:hAnsi="Calibri" w:eastAsia="Calibri" w:cs="Tahoma"/>
                <w:b/>
                <w:bCs/>
                <w:color w:val="8F4100"/>
                <w:spacing w:val="10"/>
                <w:sz w:val="17"/>
                <w:szCs w:val="17"/>
              </w:rPr>
              <w:t xml:space="preserve">TAKHTE JAMSHID HALL</w:t>
            </w:r>
            <w:r>
              <w:rPr>
                <w:rFonts w:ascii="Calibri" w:hAnsi="Calibri" w:eastAsia="Calibri" w:cs="Tahoma"/>
                <w:color w:val="8F4100"/>
                <w:sz w:val="17"/>
                <w:szCs w:val="17"/>
              </w:rPr>
              <w:t xml:space="preserve">   ·   </w:t>
            </w:r>
            <w:r>
              <w:rPr>
                <w:rFonts w:ascii="Calibri" w:hAnsi="Calibri" w:eastAsia="Calibri" w:cs="Tahoma"/>
                <w:b/>
                <w:bCs/>
                <w:color w:val="8F4100"/>
                <w:sz w:val="17"/>
                <w:szCs w:val="17"/>
              </w:rPr>
              <w:t xml:space="preserve">Neuroradiology</w:t>
            </w:r>
            <w:r>
              <w:rPr>
                <w:rFonts w:ascii="Calibri" w:hAnsi="Calibri" w:eastAsia="Calibri" w:cs="Tahoma"/>
                <w:b/>
                <w:bCs/>
                <w:color w:val="8F4100"/>
                <w:sz w:val="17"/>
                <w:szCs w:val="17"/>
              </w:rPr>
              <w:t xml:space="preserve">   30</w:t>
            </w:r>
          </w:p>
          <w:p>
            <w:pPr>
              <w:pStyle w:val="Heading3"/>
              <w:keepNext/>
              <w:spacing w:before="50" w:after="0"/>
            </w:pPr>
            <w:r>
              <w:rPr>
                <w:rFonts w:ascii="Calibri" w:hAnsi="Calibri" w:eastAsia="Calibri" w:cs="Tahoma"/>
                <w:b/>
                <w:bCs/>
                <w:color w:val="212121"/>
                <w:sz w:val="23"/>
                <w:szCs w:val="23"/>
              </w:rPr>
              <w:t xml:space="preserve">Neuro2</w:t>
            </w:r>
          </w:p>
          <w:p>
            <w:pPr>
              <w:keepNext/>
              <w:spacing w:before="70" w:after="0"/>
            </w:pPr>
            <w:r>
              <w:rPr>
                <w:rFonts w:ascii="Calibri" w:hAnsi="Calibri" w:eastAsia="Calibri" w:cs="Tahoma"/>
                <w:b/>
                <w:bCs/>
                <w:color w:val="8F4100"/>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PASARGAD HALL</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r>
              <w:rPr>
                <w:rFonts w:ascii="Calibri" w:hAnsi="Calibri" w:eastAsia="Calibri" w:cs="Tahoma"/>
                <w:b/>
                <w:bCs/>
                <w:color w:val="225524"/>
                <w:sz w:val="17"/>
                <w:szCs w:val="17"/>
              </w:rPr>
              <w:t xml:space="preserve">   31</w:t>
            </w:r>
          </w:p>
          <w:p>
            <w:pPr>
              <w:pStyle w:val="Heading3"/>
              <w:keepNext/>
              <w:spacing w:before="50" w:after="0"/>
            </w:pPr>
            <w:r>
              <w:rPr>
                <w:rFonts w:ascii="Calibri" w:hAnsi="Calibri" w:eastAsia="Calibri" w:cs="Tahoma"/>
                <w:b/>
                <w:bCs/>
                <w:color w:val="212121"/>
                <w:sz w:val="23"/>
                <w:szCs w:val="23"/>
              </w:rPr>
              <w:t xml:space="preserve">GI2</w:t>
            </w:r>
          </w:p>
          <w:p>
            <w:pPr>
              <w:keepNext/>
              <w:spacing w:before="70" w:after="0"/>
            </w:pPr>
            <w:r>
              <w:rPr>
                <w:rFonts w:ascii="Calibri" w:hAnsi="Calibri" w:eastAsia="Calibri" w:cs="Tahoma"/>
                <w:b/>
                <w:bCs/>
                <w:color w:val="225524"/>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BISTOON HALL</w:t>
            </w:r>
            <w:r>
              <w:rPr>
                <w:rFonts w:ascii="Calibri" w:hAnsi="Calibri" w:eastAsia="Calibri" w:cs="Tahoma"/>
                <w:b/>
                <w:bCs/>
                <w:color w:val="56626D"/>
                <w:sz w:val="17"/>
                <w:szCs w:val="17"/>
              </w:rPr>
              <w:t xml:space="preserve">   32</w:t>
            </w:r>
          </w:p>
          <w:p>
            <w:pPr>
              <w:pStyle w:val="Heading3"/>
              <w:keepNext/>
              <w:spacing w:before="50" w:after="0"/>
            </w:pPr>
            <w:r>
              <w:rPr>
                <w:rFonts w:ascii="Calibri" w:hAnsi="Calibri" w:eastAsia="Calibri" w:cs="Tahoma"/>
                <w:b/>
                <w:bCs/>
                <w:color w:val="212121"/>
                <w:sz w:val="23"/>
                <w:szCs w:val="23"/>
              </w:rPr>
              <w:t xml:space="preserve">Cardiac Imaging1</w:t>
            </w:r>
          </w:p>
          <w:p>
            <w:pPr>
              <w:keepNext/>
              <w:spacing w:before="70" w:after="0"/>
            </w:pPr>
            <w:r>
              <w:rPr>
                <w:rFonts w:ascii="Calibri" w:hAnsi="Calibri" w:eastAsia="Calibri" w:cs="Tahoma"/>
                <w:b/>
                <w:bCs/>
                <w:color w:val="56626D"/>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HEGMATANEH HALL</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28</w:t>
            </w:r>
          </w:p>
          <w:p>
            <w:pPr>
              <w:pStyle w:val="Heading3"/>
              <w:keepNext/>
              <w:spacing w:before="50" w:after="0"/>
            </w:pPr>
            <w:r>
              <w:rPr>
                <w:rFonts w:ascii="Calibri" w:hAnsi="Calibri" w:eastAsia="Calibri" w:cs="Tahoma"/>
                <w:b/>
                <w:bCs/>
                <w:color w:val="212121"/>
                <w:sz w:val="23"/>
                <w:szCs w:val="23"/>
              </w:rPr>
              <w:t xml:space="preserve">Tech3</w:t>
            </w:r>
          </w:p>
          <w:p>
            <w:pPr>
              <w:keepNext/>
              <w:spacing w:before="70" w:after="0"/>
            </w:pPr>
            <w:r>
              <w:rPr>
                <w:rFonts w:ascii="Calibri" w:hAnsi="Calibri" w:eastAsia="Calibri" w:cs="Tahoma"/>
                <w:b/>
                <w:bCs/>
                <w:color w:val="55423B"/>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28</w:t>
            </w:r>
          </w:p>
          <w:p>
            <w:pPr>
              <w:pStyle w:val="Heading3"/>
              <w:keepNext/>
              <w:spacing w:before="50" w:after="0"/>
            </w:pPr>
            <w:r>
              <w:rPr>
                <w:rFonts w:ascii="Calibri" w:hAnsi="Calibri" w:eastAsia="Calibri" w:cs="Tahoma"/>
                <w:b/>
                <w:bCs/>
                <w:color w:val="212121"/>
                <w:sz w:val="23"/>
                <w:szCs w:val="23"/>
              </w:rPr>
              <w:t xml:space="preserve">Tech4</w:t>
            </w:r>
          </w:p>
          <w:p>
            <w:pPr>
              <w:keepNext/>
              <w:spacing w:before="70" w:after="0"/>
            </w:pPr>
            <w:r>
              <w:rPr>
                <w:rFonts w:ascii="Calibri" w:hAnsi="Calibri" w:eastAsia="Calibri" w:cs="Tahoma"/>
                <w:b/>
                <w:bCs/>
                <w:color w:val="55423B"/>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DAMAVAND CLASS</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r>
              <w:rPr>
                <w:rFonts w:ascii="Calibri" w:hAnsi="Calibri" w:eastAsia="Calibri" w:cs="Tahoma"/>
                <w:b/>
                <w:bCs/>
                <w:color w:val="008A47"/>
                <w:sz w:val="17"/>
                <w:szCs w:val="17"/>
              </w:rPr>
              <w:t xml:space="preserve">   29</w:t>
            </w:r>
          </w:p>
          <w:p>
            <w:pPr>
              <w:pStyle w:val="Heading3"/>
              <w:keepNext/>
              <w:spacing w:before="50" w:after="0"/>
            </w:pPr>
            <w:r>
              <w:rPr>
                <w:rFonts w:ascii="Calibri" w:hAnsi="Calibri" w:eastAsia="Calibri" w:cs="Tahoma"/>
                <w:b/>
                <w:bCs/>
                <w:color w:val="212121"/>
                <w:sz w:val="23"/>
                <w:szCs w:val="23"/>
              </w:rPr>
              <w:t xml:space="preserve">IR2</w:t>
            </w:r>
          </w:p>
          <w:p>
            <w:pPr>
              <w:keepNext/>
              <w:spacing w:before="70" w:after="0"/>
            </w:pPr>
            <w:r>
              <w:rPr>
                <w:rFonts w:ascii="Calibri" w:hAnsi="Calibri" w:eastAsia="Calibri" w:cs="Tahoma"/>
                <w:b/>
                <w:bCs/>
                <w:color w:val="008A47"/>
                <w:sz w:val="19"/>
                <w:szCs w:val="19"/>
              </w:rPr>
              <w:t xml:space="preserve">14:00–16:00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17:00–19:00  </w:t>
      </w:r>
      <w:r>
        <w:rPr>
          <w:rFonts w:ascii="Calibri" w:hAnsi="Calibri" w:eastAsia="Calibri" w:cs="Tahoma"/>
          <w:color w:val="5D6B78"/>
          <w:sz w:val="16"/>
          <w:szCs w:val="16"/>
        </w:rPr>
        <w:t xml:space="preserve">   1 session</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MAIN HALL(PERSIAN GULF)</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Iranian Society Of Radiology</w:t>
            </w:r>
            <w:r>
              <w:rPr>
                <w:rFonts w:ascii="Calibri" w:hAnsi="Calibri" w:eastAsia="Calibri" w:cs="Tahoma"/>
                <w:b/>
                <w:bCs/>
                <w:color w:val="56626D"/>
                <w:sz w:val="17"/>
                <w:szCs w:val="17"/>
              </w:rPr>
              <w:t xml:space="preserve">   08</w:t>
            </w:r>
          </w:p>
          <w:p>
            <w:pPr>
              <w:pStyle w:val="Heading3"/>
              <w:keepNext/>
              <w:spacing w:before="50" w:after="0"/>
            </w:pPr>
            <w:r>
              <w:rPr>
                <w:rFonts w:ascii="Calibri" w:hAnsi="Calibri" w:eastAsia="Calibri" w:cs="Tahoma"/>
                <w:b/>
                <w:bCs/>
                <w:color w:val="212121"/>
                <w:sz w:val="23"/>
                <w:szCs w:val="23"/>
              </w:rPr>
              <w:t xml:space="preserve">Opening Ceremony</w:t>
            </w:r>
          </w:p>
          <w:p>
            <w:pPr>
              <w:keepNext/>
              <w:spacing w:before="70" w:after="0"/>
            </w:pPr>
            <w:r>
              <w:rPr>
                <w:rFonts w:ascii="Calibri" w:hAnsi="Calibri" w:eastAsia="Calibri" w:cs="Tahoma"/>
                <w:b/>
                <w:bCs/>
                <w:color w:val="56626D"/>
                <w:sz w:val="19"/>
                <w:szCs w:val="19"/>
              </w:rPr>
              <w:t xml:space="preserve">17:00–19:00</w:t>
            </w:r>
          </w:p>
        </w:tc>
      </w:tr>
    </w:tbl>
    <w:p>
      <w:pPr>
        <w:spacing w:before="0" w:after="0" w:line="140" w:lineRule="exact"/>
        <w:rPr>
          <w:sz w:val="2"/>
        </w:rPr>
      </w:pPr>
    </w:p>
    <w:p>
      <w:pPr>
        <w:spacing w:before="0" w:after="0" w:line="20" w:lineRule="exact"/>
        <w:sectPr>
          <w:headerReference xmlns:r="http://schemas.openxmlformats.org/officeDocument/2006/relationships" w:type="default" r:id="R58326347392a4ead"/>
          <w:footerReference xmlns:r="http://schemas.openxmlformats.org/officeDocument/2006/relationships" w:type="default" r:id="R935b46d3fc1e427a"/>
          <w:type w:val="nextPage"/>
          <w:pgSz w:w="11906" w:h="16838"/>
          <w:pgMar w:top="1100" w:right="1020" w:bottom="1000" w:left="1020" w:header="520" w:footer="440" w:gutter="0"/>
          <w:cols w:space="708"/>
        </w:sectPr>
      </w:pPr>
    </w:p>
    <w:tbl>
      <w:tblPr>
        <w:tblW w:w="9866" w:type="dxa"/>
        <w:tblLayout w:type="fixed"/>
        <w:tblCellMar>
          <w:top w:w="45" w:type="dxa"/>
          <w:left w:w="115" w:type="dxa"/>
          <w:bottom w:w="45" w:type="dxa"/>
          <w:right w:w="115" w:type="dxa"/>
        </w:tblCellMar>
        <w:tblLook w:val="0000" w:firstRow="false" w:lastRow="false" w:firstColumn="false" w:lastColumn="false" w:noHBand="true" w:noVBand="true"/>
      </w:tblPr>
      <w:tblGrid>
        <w:gridCol w:w="7566"/>
        <w:gridCol w:w="2300"/>
      </w:tblGrid>
      <w:tr>
        <w:trPr>
          <w:cantSplit/>
        </w:trPr>
        <w:tc>
          <w:tcPr>
            <w:tcW w:w="7566" w:type="dxa"/>
            <w:shd w:val="clear" w:color="auto" w:fill="0B3B5E"/>
            <w:tcMar>
              <w:top w:w="260" w:type="dxa"/>
              <w:left w:w="320" w:type="dxa"/>
              <w:bottom w:w="260" w:type="dxa"/>
              <w:right w:w="320" w:type="dxa"/>
            </w:tcMar>
          </w:tcPr>
          <w:p>
            <w:pPr>
              <w:pStyle w:val="Heading1"/>
              <w:spacing w:before="20" w:after="20"/>
            </w:pPr>
            <w:bookmarkStart w:name="day_20250507" w:id="2"/>
            <w:r>
              <w:rPr>
                <w:rFonts w:ascii="Calibri" w:hAnsi="Calibri" w:eastAsia="Calibri" w:cs="Tahoma"/>
                <w:b/>
                <w:bCs/>
                <w:color w:val="FFFFFF"/>
                <w:sz w:val="38"/>
                <w:szCs w:val="38"/>
              </w:rPr>
              <w:t xml:space="preserve">Wednesday, 7 May 2025</w:t>
            </w:r>
            <w:bookmarkEnd w:id="2"/>
          </w:p>
          <w:p>
            <w:pPr>
              <w:spacing w:before="40" w:after="0"/>
            </w:pPr>
            <w:r>
              <w:rPr>
                <w:rFonts w:ascii="Calibri" w:hAnsi="Calibri" w:eastAsia="Calibri" w:cs="Tahoma"/>
                <w:color w:val="CFE4F4"/>
                <w:sz w:val="18"/>
                <w:szCs w:val="18"/>
              </w:rPr>
              <w:t xml:space="preserve">26 sessions   ·   7 halls</w:t>
            </w:r>
          </w:p>
        </w:tc>
        <w:tc>
          <w:tcPr>
            <w:tcW w:w="2300" w:type="dxa"/>
            <w:shd w:val="clear" w:color="auto" w:fill="0B3B5E"/>
            <w:tcMar>
              <w:top w:w="260" w:type="dxa"/>
              <w:left w:w="320" w:type="dxa"/>
              <w:bottom w:w="260" w:type="dxa"/>
              <w:right w:w="320" w:type="dxa"/>
            </w:tcMar>
            <w:vAlign w:val="bottom"/>
          </w:tcPr>
          <w:p>
            <w:pPr>
              <w:spacing w:before="0" w:after="0"/>
              <w:jc w:val="end"/>
            </w:pPr>
            <w:r>
              <w:rPr>
                <w:rFonts w:ascii="Calibri" w:hAnsi="Calibri" w:eastAsia="Calibri" w:cs="Tahoma"/>
                <w:b/>
                <w:bCs/>
                <w:color w:val="FFFFFF"/>
                <w:sz w:val="24"/>
                <w:szCs w:val="24"/>
              </w:rPr>
              <w:t xml:space="preserve">08:30 – 18:30</w:t>
            </w:r>
          </w:p>
        </w:tc>
      </w:tr>
    </w:tbl>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08:30–10:30  </w:t>
      </w:r>
      <w:r>
        <w:rPr>
          <w:rFonts w:ascii="Calibri" w:hAnsi="Calibri" w:eastAsia="Calibri" w:cs="Tahoma"/>
          <w:color w:val="5D6B78"/>
          <w:sz w:val="16"/>
          <w:szCs w:val="16"/>
        </w:rPr>
        <w:t xml:space="preserve">   7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MAIN HALL(PERSIAN GULF)</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r>
              <w:rPr>
                <w:rFonts w:ascii="Calibri" w:hAnsi="Calibri" w:eastAsia="Calibri" w:cs="Tahoma"/>
                <w:b/>
                <w:bCs/>
                <w:color w:val="225524"/>
                <w:sz w:val="17"/>
                <w:szCs w:val="17"/>
              </w:rPr>
              <w:t xml:space="preserve">   09</w:t>
            </w:r>
          </w:p>
          <w:p>
            <w:pPr>
              <w:pStyle w:val="Heading3"/>
              <w:keepNext/>
              <w:spacing w:before="50" w:after="0"/>
            </w:pPr>
            <w:r>
              <w:rPr>
                <w:rFonts w:ascii="Calibri" w:hAnsi="Calibri" w:eastAsia="Calibri" w:cs="Tahoma"/>
                <w:b/>
                <w:bCs/>
                <w:color w:val="212121"/>
                <w:sz w:val="23"/>
                <w:szCs w:val="23"/>
              </w:rPr>
              <w:t xml:space="preserve">Gastrointestinal Imaging3</w:t>
            </w:r>
          </w:p>
          <w:p>
            <w:pPr>
              <w:keepNext/>
              <w:spacing w:before="70" w:after="0"/>
            </w:pPr>
            <w:r>
              <w:rPr>
                <w:rFonts w:ascii="Calibri" w:hAnsi="Calibri" w:eastAsia="Calibri" w:cs="Tahoma"/>
                <w:b/>
                <w:bCs/>
                <w:color w:val="225524"/>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9796" w:type="dxa"/>
            <w:gridSpan w:val="3"/>
            <w:shd w:val="clear" w:color="auto" w:fill="FEF4F7"/>
          </w:tcPr>
          <w:p>
            <w:pPr>
              <w:keepNext/>
              <w:spacing w:before="0" w:after="0"/>
            </w:pPr>
            <w:r>
              <w:rPr>
                <w:rFonts w:ascii="Calibri" w:hAnsi="Calibri" w:eastAsia="Calibri" w:cs="Tahoma"/>
                <w:b/>
                <w:bCs/>
                <w:color w:val="92566A"/>
                <w:spacing w:val="10"/>
                <w:sz w:val="17"/>
                <w:szCs w:val="17"/>
              </w:rPr>
              <w:t xml:space="preserve">TAKHTE JAMSHID HALL</w:t>
            </w:r>
            <w:r>
              <w:rPr>
                <w:rFonts w:ascii="Calibri" w:hAnsi="Calibri" w:eastAsia="Calibri" w:cs="Tahoma"/>
                <w:color w:val="92566A"/>
                <w:sz w:val="17"/>
                <w:szCs w:val="17"/>
              </w:rPr>
              <w:t xml:space="preserve">   ·   </w:t>
            </w:r>
            <w:r>
              <w:rPr>
                <w:rFonts w:ascii="Calibri" w:hAnsi="Calibri" w:eastAsia="Calibri" w:cs="Tahoma"/>
                <w:b/>
                <w:bCs/>
                <w:color w:val="92566A"/>
                <w:sz w:val="17"/>
                <w:szCs w:val="17"/>
              </w:rPr>
              <w:t xml:space="preserve">Breast Imaging</w:t>
            </w:r>
            <w:r>
              <w:rPr>
                <w:rFonts w:ascii="Calibri" w:hAnsi="Calibri" w:eastAsia="Calibri" w:cs="Tahoma"/>
                <w:b/>
                <w:bCs/>
                <w:color w:val="92566A"/>
                <w:sz w:val="17"/>
                <w:szCs w:val="17"/>
              </w:rPr>
              <w:t xml:space="preserve">   33</w:t>
            </w:r>
          </w:p>
          <w:p>
            <w:pPr>
              <w:pStyle w:val="Heading3"/>
              <w:keepNext/>
              <w:spacing w:before="50" w:after="0"/>
            </w:pPr>
            <w:r>
              <w:rPr>
                <w:rFonts w:ascii="Calibri" w:hAnsi="Calibri" w:eastAsia="Calibri" w:cs="Tahoma"/>
                <w:b/>
                <w:bCs/>
                <w:color w:val="212121"/>
                <w:sz w:val="23"/>
                <w:szCs w:val="23"/>
              </w:rPr>
              <w:t xml:space="preserve">Breast Imaging2</w:t>
            </w:r>
          </w:p>
          <w:p>
            <w:pPr>
              <w:keepNext/>
              <w:spacing w:before="70" w:after="0"/>
            </w:pPr>
            <w:r>
              <w:rPr>
                <w:rFonts w:ascii="Calibri" w:hAnsi="Calibri" w:eastAsia="Calibri" w:cs="Tahoma"/>
                <w:b/>
                <w:bCs/>
                <w:color w:val="92566A"/>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9796" w:type="dxa"/>
            <w:gridSpan w:val="3"/>
            <w:shd w:val="clear" w:color="auto" w:fill="E6F5FC"/>
          </w:tcPr>
          <w:p>
            <w:pPr>
              <w:keepNext/>
              <w:spacing w:before="0" w:after="0"/>
            </w:pPr>
            <w:r>
              <w:rPr>
                <w:rFonts w:ascii="Calibri" w:hAnsi="Calibri" w:eastAsia="Calibri" w:cs="Tahoma"/>
                <w:b/>
                <w:bCs/>
                <w:color w:val="025D89"/>
                <w:spacing w:val="10"/>
                <w:sz w:val="17"/>
                <w:szCs w:val="17"/>
              </w:rPr>
              <w:t xml:space="preserve">PASARGAD HALL</w:t>
            </w:r>
            <w:r>
              <w:rPr>
                <w:rFonts w:ascii="Calibri" w:hAnsi="Calibri" w:eastAsia="Calibri" w:cs="Tahoma"/>
                <w:color w:val="025D89"/>
                <w:sz w:val="17"/>
                <w:szCs w:val="17"/>
              </w:rPr>
              <w:t xml:space="preserve">   ·   </w:t>
            </w:r>
            <w:r>
              <w:rPr>
                <w:rFonts w:ascii="Calibri" w:hAnsi="Calibri" w:eastAsia="Calibri" w:cs="Tahoma"/>
                <w:b/>
                <w:bCs/>
                <w:color w:val="025D89"/>
                <w:sz w:val="17"/>
                <w:szCs w:val="17"/>
              </w:rPr>
              <w:t xml:space="preserve">Oncology Imaging</w:t>
            </w:r>
            <w:r>
              <w:rPr>
                <w:rFonts w:ascii="Calibri" w:hAnsi="Calibri" w:eastAsia="Calibri" w:cs="Tahoma"/>
                <w:b/>
                <w:bCs/>
                <w:color w:val="025D89"/>
                <w:sz w:val="17"/>
                <w:szCs w:val="17"/>
              </w:rPr>
              <w:t xml:space="preserve">   33</w:t>
            </w:r>
          </w:p>
          <w:p>
            <w:pPr>
              <w:pStyle w:val="Heading3"/>
              <w:keepNext/>
              <w:spacing w:before="50" w:after="0"/>
            </w:pPr>
            <w:r>
              <w:rPr>
                <w:rFonts w:ascii="Calibri" w:hAnsi="Calibri" w:eastAsia="Calibri" w:cs="Tahoma"/>
                <w:b/>
                <w:bCs/>
                <w:color w:val="212121"/>
                <w:sz w:val="23"/>
                <w:szCs w:val="23"/>
              </w:rPr>
              <w:t xml:space="preserve">Oncology Imaging2</w:t>
            </w:r>
          </w:p>
          <w:p>
            <w:pPr>
              <w:keepNext/>
              <w:spacing w:before="70" w:after="0"/>
            </w:pPr>
            <w:r>
              <w:rPr>
                <w:rFonts w:ascii="Calibri" w:hAnsi="Calibri" w:eastAsia="Calibri" w:cs="Tahoma"/>
                <w:b/>
                <w:bCs/>
                <w:color w:val="025D89"/>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F5722"/>
            <w:tcMar>
              <w:top w:w="0" w:type="dxa"/>
              <w:left w:w="0" w:type="dxa"/>
              <w:bottom w:w="0" w:type="dxa"/>
              <w:right w:w="0" w:type="dxa"/>
            </w:tcMar>
          </w:tcPr>
          <w:p>
            <w:pPr>
              <w:spacing w:before="0" w:after="0" w:line="20" w:lineRule="exact"/>
            </w:pPr>
          </w:p>
        </w:tc>
        <w:tc>
          <w:tcPr>
            <w:tcW w:w="9796" w:type="dxa"/>
            <w:gridSpan w:val="3"/>
            <w:shd w:val="clear" w:color="auto" w:fill="FFEEE9"/>
          </w:tcPr>
          <w:p>
            <w:pPr>
              <w:keepNext/>
              <w:spacing w:before="0" w:after="0"/>
            </w:pPr>
            <w:r>
              <w:rPr>
                <w:rFonts w:ascii="Calibri" w:hAnsi="Calibri" w:eastAsia="Calibri" w:cs="Tahoma"/>
                <w:b/>
                <w:bCs/>
                <w:color w:val="993414"/>
                <w:spacing w:val="10"/>
                <w:sz w:val="17"/>
                <w:szCs w:val="17"/>
              </w:rPr>
              <w:t xml:space="preserve">BISTOON HALL</w:t>
            </w:r>
            <w:r>
              <w:rPr>
                <w:rFonts w:ascii="Calibri" w:hAnsi="Calibri" w:eastAsia="Calibri" w:cs="Tahoma"/>
                <w:color w:val="993414"/>
                <w:sz w:val="17"/>
                <w:szCs w:val="17"/>
              </w:rPr>
              <w:t xml:space="preserve">   ·   </w:t>
            </w:r>
            <w:r>
              <w:rPr>
                <w:rFonts w:ascii="Calibri" w:hAnsi="Calibri" w:eastAsia="Calibri" w:cs="Tahoma"/>
                <w:b/>
                <w:bCs/>
                <w:color w:val="993414"/>
                <w:sz w:val="17"/>
                <w:szCs w:val="17"/>
              </w:rPr>
              <w:t xml:space="preserve">Cardiac Imaging</w:t>
            </w:r>
            <w:r>
              <w:rPr>
                <w:rFonts w:ascii="Calibri" w:hAnsi="Calibri" w:eastAsia="Calibri" w:cs="Tahoma"/>
                <w:b/>
                <w:bCs/>
                <w:color w:val="993414"/>
                <w:sz w:val="17"/>
                <w:szCs w:val="17"/>
              </w:rPr>
              <w:t xml:space="preserve">   34</w:t>
            </w:r>
          </w:p>
          <w:p>
            <w:pPr>
              <w:pStyle w:val="Heading3"/>
              <w:keepNext/>
              <w:spacing w:before="50" w:after="0"/>
            </w:pPr>
            <w:r>
              <w:rPr>
                <w:rFonts w:ascii="Calibri" w:hAnsi="Calibri" w:eastAsia="Calibri" w:cs="Tahoma"/>
                <w:b/>
                <w:bCs/>
                <w:color w:val="212121"/>
                <w:sz w:val="23"/>
                <w:szCs w:val="23"/>
              </w:rPr>
              <w:t xml:space="preserve">Cardiac Imaging2</w:t>
            </w:r>
          </w:p>
          <w:p>
            <w:pPr>
              <w:keepNext/>
              <w:spacing w:before="70" w:after="0"/>
            </w:pPr>
            <w:r>
              <w:rPr>
                <w:rFonts w:ascii="Calibri" w:hAnsi="Calibri" w:eastAsia="Calibri" w:cs="Tahoma"/>
                <w:b/>
                <w:bCs/>
                <w:color w:val="993414"/>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b/>
                <w:bCs/>
                <w:color w:val="56626D"/>
                <w:sz w:val="17"/>
                <w:szCs w:val="17"/>
              </w:rPr>
              <w:t xml:space="preserve">   35</w:t>
            </w:r>
          </w:p>
          <w:p>
            <w:pPr>
              <w:pStyle w:val="Heading3"/>
              <w:keepNext/>
              <w:spacing w:before="50" w:after="0"/>
            </w:pPr>
            <w:r>
              <w:rPr>
                <w:rFonts w:ascii="Calibri" w:hAnsi="Calibri" w:eastAsia="Calibri" w:cs="Tahoma"/>
                <w:b/>
                <w:bCs/>
                <w:color w:val="212121"/>
                <w:sz w:val="23"/>
                <w:szCs w:val="23"/>
              </w:rPr>
              <w:t xml:space="preserve">Board Review3/4</w:t>
            </w:r>
          </w:p>
          <w:p>
            <w:pPr>
              <w:keepNext/>
              <w:spacing w:before="70" w:after="0"/>
            </w:pPr>
            <w:r>
              <w:rPr>
                <w:rFonts w:ascii="Calibri" w:hAnsi="Calibri" w:eastAsia="Calibri" w:cs="Tahoma"/>
                <w:b/>
                <w:bCs/>
                <w:color w:val="56626D"/>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36</w:t>
            </w:r>
          </w:p>
          <w:p>
            <w:pPr>
              <w:pStyle w:val="Heading3"/>
              <w:keepNext/>
              <w:spacing w:before="50" w:after="0"/>
            </w:pPr>
            <w:r>
              <w:rPr>
                <w:rFonts w:ascii="Calibri" w:hAnsi="Calibri" w:eastAsia="Calibri" w:cs="Tahoma"/>
                <w:b/>
                <w:bCs/>
                <w:color w:val="212121"/>
                <w:sz w:val="23"/>
                <w:szCs w:val="23"/>
              </w:rPr>
              <w:t xml:space="preserve">Tech5</w:t>
            </w:r>
          </w:p>
          <w:p>
            <w:pPr>
              <w:keepNext/>
              <w:spacing w:before="70" w:after="0"/>
            </w:pPr>
            <w:r>
              <w:rPr>
                <w:rFonts w:ascii="Calibri" w:hAnsi="Calibri" w:eastAsia="Calibri" w:cs="Tahoma"/>
                <w:b/>
                <w:bCs/>
                <w:color w:val="55423B"/>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DAMAVAND CLASS</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r>
              <w:rPr>
                <w:rFonts w:ascii="Calibri" w:hAnsi="Calibri" w:eastAsia="Calibri" w:cs="Tahoma"/>
                <w:b/>
                <w:bCs/>
                <w:color w:val="008A47"/>
                <w:sz w:val="17"/>
                <w:szCs w:val="17"/>
              </w:rPr>
              <w:t xml:space="preserve">   36</w:t>
            </w:r>
          </w:p>
          <w:p>
            <w:pPr>
              <w:pStyle w:val="Heading3"/>
              <w:keepNext/>
              <w:spacing w:before="50" w:after="0"/>
            </w:pPr>
            <w:r>
              <w:rPr>
                <w:rFonts w:ascii="Calibri" w:hAnsi="Calibri" w:eastAsia="Calibri" w:cs="Tahoma"/>
                <w:b/>
                <w:bCs/>
                <w:color w:val="212121"/>
                <w:sz w:val="23"/>
                <w:szCs w:val="23"/>
              </w:rPr>
              <w:t xml:space="preserve">IR3</w:t>
            </w:r>
          </w:p>
          <w:p>
            <w:pPr>
              <w:keepNext/>
              <w:spacing w:before="70" w:after="0"/>
            </w:pPr>
            <w:r>
              <w:rPr>
                <w:rFonts w:ascii="Calibri" w:hAnsi="Calibri" w:eastAsia="Calibri" w:cs="Tahoma"/>
                <w:b/>
                <w:bCs/>
                <w:color w:val="008A47"/>
                <w:sz w:val="19"/>
                <w:szCs w:val="19"/>
              </w:rPr>
              <w:t xml:space="preserve">08:30–10:30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11:00–13:00  </w:t>
      </w:r>
      <w:r>
        <w:rPr>
          <w:rFonts w:ascii="Calibri" w:hAnsi="Calibri" w:eastAsia="Calibri" w:cs="Tahoma"/>
          <w:color w:val="5D6B78"/>
          <w:sz w:val="16"/>
          <w:szCs w:val="16"/>
        </w:rPr>
        <w:t xml:space="preserve">   6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9796" w:type="dxa"/>
            <w:gridSpan w:val="3"/>
            <w:shd w:val="clear" w:color="auto" w:fill="FCECFF"/>
          </w:tcPr>
          <w:p>
            <w:pPr>
              <w:keepNext/>
              <w:spacing w:before="0" w:after="0"/>
            </w:pPr>
            <w:r>
              <w:rPr>
                <w:rFonts w:ascii="Calibri" w:hAnsi="Calibri" w:eastAsia="Calibri" w:cs="Tahoma"/>
                <w:b/>
                <w:bCs/>
                <w:color w:val="862697"/>
                <w:spacing w:val="10"/>
                <w:sz w:val="17"/>
                <w:szCs w:val="17"/>
              </w:rPr>
              <w:t xml:space="preserve">MAIN HALL(PERSIAN GULF)</w:t>
            </w:r>
            <w:r>
              <w:rPr>
                <w:rFonts w:ascii="Calibri" w:hAnsi="Calibri" w:eastAsia="Calibri" w:cs="Tahoma"/>
                <w:color w:val="862697"/>
                <w:sz w:val="17"/>
                <w:szCs w:val="17"/>
              </w:rPr>
              <w:t xml:space="preserve">   ·   </w:t>
            </w:r>
            <w:r>
              <w:rPr>
                <w:rFonts w:ascii="Calibri" w:hAnsi="Calibri" w:eastAsia="Calibri" w:cs="Tahoma"/>
                <w:b/>
                <w:bCs/>
                <w:color w:val="862697"/>
                <w:sz w:val="17"/>
                <w:szCs w:val="17"/>
              </w:rPr>
              <w:t xml:space="preserve">Obstetric Imaging</w:t>
            </w:r>
            <w:r>
              <w:rPr>
                <w:rFonts w:ascii="Calibri" w:hAnsi="Calibri" w:eastAsia="Calibri" w:cs="Tahoma"/>
                <w:b/>
                <w:bCs/>
                <w:color w:val="862697"/>
                <w:sz w:val="17"/>
                <w:szCs w:val="17"/>
              </w:rPr>
              <w:t xml:space="preserve">   10</w:t>
            </w:r>
          </w:p>
          <w:p>
            <w:pPr>
              <w:pStyle w:val="Heading3"/>
              <w:keepNext/>
              <w:spacing w:before="50" w:after="0"/>
            </w:pPr>
            <w:r>
              <w:rPr>
                <w:rFonts w:ascii="Calibri" w:hAnsi="Calibri" w:eastAsia="Calibri" w:cs="Tahoma"/>
                <w:b/>
                <w:bCs/>
                <w:color w:val="212121"/>
                <w:sz w:val="23"/>
                <w:szCs w:val="23"/>
              </w:rPr>
              <w:t xml:space="preserve">OB2</w:t>
            </w:r>
          </w:p>
          <w:p>
            <w:pPr>
              <w:keepNext/>
              <w:spacing w:before="70" w:after="0"/>
            </w:pPr>
            <w:r>
              <w:rPr>
                <w:rFonts w:ascii="Calibri" w:hAnsi="Calibri" w:eastAsia="Calibri" w:cs="Tahoma"/>
                <w:b/>
                <w:bCs/>
                <w:color w:val="862697"/>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9796" w:type="dxa"/>
            <w:gridSpan w:val="3"/>
            <w:shd w:val="clear" w:color="auto" w:fill="F8F6F6"/>
          </w:tcPr>
          <w:p>
            <w:pPr>
              <w:keepNext/>
              <w:spacing w:before="0" w:after="0"/>
            </w:pPr>
            <w:r>
              <w:rPr>
                <w:rFonts w:ascii="Calibri" w:hAnsi="Calibri" w:eastAsia="Calibri" w:cs="Tahoma"/>
                <w:b/>
                <w:bCs/>
                <w:color w:val="716662"/>
                <w:spacing w:val="10"/>
                <w:sz w:val="17"/>
                <w:szCs w:val="17"/>
              </w:rPr>
              <w:t xml:space="preserve">TAKHTE JAMSHID HALL</w:t>
            </w:r>
            <w:r>
              <w:rPr>
                <w:rFonts w:ascii="Calibri" w:hAnsi="Calibri" w:eastAsia="Calibri" w:cs="Tahoma"/>
                <w:color w:val="716662"/>
                <w:sz w:val="17"/>
                <w:szCs w:val="17"/>
              </w:rPr>
              <w:t xml:space="preserve">   ·   </w:t>
            </w:r>
            <w:r>
              <w:rPr>
                <w:rFonts w:ascii="Calibri" w:hAnsi="Calibri" w:eastAsia="Calibri" w:cs="Tahoma"/>
                <w:b/>
                <w:bCs/>
                <w:color w:val="716662"/>
                <w:sz w:val="17"/>
                <w:szCs w:val="17"/>
              </w:rPr>
              <w:t xml:space="preserve">Muskuloskeletal Imaging</w:t>
            </w:r>
            <w:r>
              <w:rPr>
                <w:rFonts w:ascii="Calibri" w:hAnsi="Calibri" w:eastAsia="Calibri" w:cs="Tahoma"/>
                <w:b/>
                <w:bCs/>
                <w:color w:val="716662"/>
                <w:sz w:val="17"/>
                <w:szCs w:val="17"/>
              </w:rPr>
              <w:t xml:space="preserve">   37</w:t>
            </w:r>
          </w:p>
          <w:p>
            <w:pPr>
              <w:pStyle w:val="Heading3"/>
              <w:keepNext/>
              <w:spacing w:before="50" w:after="0"/>
            </w:pPr>
            <w:r>
              <w:rPr>
                <w:rFonts w:ascii="Calibri" w:hAnsi="Calibri" w:eastAsia="Calibri" w:cs="Tahoma"/>
                <w:b/>
                <w:bCs/>
                <w:color w:val="212121"/>
                <w:sz w:val="23"/>
                <w:szCs w:val="23"/>
              </w:rPr>
              <w:t xml:space="preserve">MSK2</w:t>
            </w:r>
          </w:p>
          <w:p>
            <w:pPr>
              <w:keepNext/>
              <w:spacing w:before="70" w:after="0"/>
            </w:pPr>
            <w:r>
              <w:rPr>
                <w:rFonts w:ascii="Calibri" w:hAnsi="Calibri" w:eastAsia="Calibri" w:cs="Tahoma"/>
                <w:b/>
                <w:bCs/>
                <w:color w:val="716662"/>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AFB42B"/>
            <w:tcMar>
              <w:top w:w="0" w:type="dxa"/>
              <w:left w:w="0" w:type="dxa"/>
              <w:bottom w:w="0" w:type="dxa"/>
              <w:right w:w="0" w:type="dxa"/>
            </w:tcMar>
          </w:tcPr>
          <w:p>
            <w:pPr>
              <w:spacing w:before="0" w:after="0" w:line="20" w:lineRule="exact"/>
            </w:pPr>
          </w:p>
        </w:tc>
        <w:tc>
          <w:tcPr>
            <w:tcW w:w="9796" w:type="dxa"/>
            <w:gridSpan w:val="3"/>
            <w:shd w:val="clear" w:color="auto" w:fill="F7F8EA"/>
          </w:tcPr>
          <w:p>
            <w:pPr>
              <w:keepNext/>
              <w:spacing w:before="0" w:after="0"/>
            </w:pPr>
            <w:r>
              <w:rPr>
                <w:rFonts w:ascii="Calibri" w:hAnsi="Calibri" w:eastAsia="Calibri" w:cs="Tahoma"/>
                <w:b/>
                <w:bCs/>
                <w:color w:val="696C1A"/>
                <w:spacing w:val="10"/>
                <w:sz w:val="17"/>
                <w:szCs w:val="17"/>
              </w:rPr>
              <w:t xml:space="preserve">PASARGAD HALL</w:t>
            </w:r>
            <w:r>
              <w:rPr>
                <w:rFonts w:ascii="Calibri" w:hAnsi="Calibri" w:eastAsia="Calibri" w:cs="Tahoma"/>
                <w:color w:val="696C1A"/>
                <w:sz w:val="17"/>
                <w:szCs w:val="17"/>
              </w:rPr>
              <w:t xml:space="preserve">   ·   </w:t>
            </w:r>
            <w:r>
              <w:rPr>
                <w:rFonts w:ascii="Calibri" w:hAnsi="Calibri" w:eastAsia="Calibri" w:cs="Tahoma"/>
                <w:b/>
                <w:bCs/>
                <w:color w:val="696C1A"/>
                <w:sz w:val="17"/>
                <w:szCs w:val="17"/>
              </w:rPr>
              <w:t xml:space="preserve">Ganitourinary Imaging</w:t>
            </w:r>
            <w:r>
              <w:rPr>
                <w:rFonts w:ascii="Calibri" w:hAnsi="Calibri" w:eastAsia="Calibri" w:cs="Tahoma"/>
                <w:b/>
                <w:bCs/>
                <w:color w:val="696C1A"/>
                <w:sz w:val="17"/>
                <w:szCs w:val="17"/>
              </w:rPr>
              <w:t xml:space="preserve">   38</w:t>
            </w:r>
          </w:p>
          <w:p>
            <w:pPr>
              <w:pStyle w:val="Heading3"/>
              <w:keepNext/>
              <w:spacing w:before="50" w:after="0"/>
            </w:pPr>
            <w:r>
              <w:rPr>
                <w:rFonts w:ascii="Calibri" w:hAnsi="Calibri" w:eastAsia="Calibri" w:cs="Tahoma"/>
                <w:b/>
                <w:bCs/>
                <w:color w:val="212121"/>
                <w:sz w:val="23"/>
                <w:szCs w:val="23"/>
              </w:rPr>
              <w:t xml:space="preserve">GU1</w:t>
            </w:r>
          </w:p>
          <w:p>
            <w:pPr>
              <w:keepNext/>
              <w:spacing w:before="70" w:after="0"/>
            </w:pPr>
            <w:r>
              <w:rPr>
                <w:rFonts w:ascii="Calibri" w:hAnsi="Calibri" w:eastAsia="Calibri" w:cs="Tahoma"/>
                <w:b/>
                <w:bCs/>
                <w:color w:val="696C1A"/>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796B"/>
            <w:tcMar>
              <w:top w:w="0" w:type="dxa"/>
              <w:left w:w="0" w:type="dxa"/>
              <w:bottom w:w="0" w:type="dxa"/>
              <w:right w:w="0" w:type="dxa"/>
            </w:tcMar>
          </w:tcPr>
          <w:p>
            <w:pPr>
              <w:spacing w:before="0" w:after="0" w:line="20" w:lineRule="exact"/>
            </w:pPr>
          </w:p>
        </w:tc>
        <w:tc>
          <w:tcPr>
            <w:tcW w:w="9796" w:type="dxa"/>
            <w:gridSpan w:val="3"/>
            <w:shd w:val="clear" w:color="auto" w:fill="E6F2F0"/>
          </w:tcPr>
          <w:p>
            <w:pPr>
              <w:keepNext/>
              <w:spacing w:before="0" w:after="0"/>
            </w:pPr>
            <w:r>
              <w:rPr>
                <w:rFonts w:ascii="Calibri" w:hAnsi="Calibri" w:eastAsia="Calibri" w:cs="Tahoma"/>
                <w:b/>
                <w:bCs/>
                <w:color w:val="004940"/>
                <w:spacing w:val="10"/>
                <w:sz w:val="17"/>
                <w:szCs w:val="17"/>
              </w:rPr>
              <w:t xml:space="preserve">BISTOON HALL</w:t>
            </w:r>
            <w:r>
              <w:rPr>
                <w:rFonts w:ascii="Calibri" w:hAnsi="Calibri" w:eastAsia="Calibri" w:cs="Tahoma"/>
                <w:color w:val="004940"/>
                <w:sz w:val="17"/>
                <w:szCs w:val="17"/>
              </w:rPr>
              <w:t xml:space="preserve">   ·   </w:t>
            </w:r>
            <w:r>
              <w:rPr>
                <w:rFonts w:ascii="Calibri" w:hAnsi="Calibri" w:eastAsia="Calibri" w:cs="Tahoma"/>
                <w:b/>
                <w:bCs/>
                <w:color w:val="004940"/>
                <w:sz w:val="17"/>
                <w:szCs w:val="17"/>
              </w:rPr>
              <w:t xml:space="preserve">Head &amp; Neck</w:t>
            </w:r>
            <w:r>
              <w:rPr>
                <w:rFonts w:ascii="Calibri" w:hAnsi="Calibri" w:eastAsia="Calibri" w:cs="Tahoma"/>
                <w:b/>
                <w:bCs/>
                <w:color w:val="004940"/>
                <w:sz w:val="17"/>
                <w:szCs w:val="17"/>
              </w:rPr>
              <w:t xml:space="preserve">   39</w:t>
            </w:r>
          </w:p>
          <w:p>
            <w:pPr>
              <w:pStyle w:val="Heading3"/>
              <w:keepNext/>
              <w:spacing w:before="50" w:after="0"/>
            </w:pPr>
            <w:r>
              <w:rPr>
                <w:rFonts w:ascii="Calibri" w:hAnsi="Calibri" w:eastAsia="Calibri" w:cs="Tahoma"/>
                <w:b/>
                <w:bCs/>
                <w:color w:val="212121"/>
                <w:sz w:val="23"/>
                <w:szCs w:val="23"/>
              </w:rPr>
              <w:t xml:space="preserve">Head &amp; Neck Imaging1</w:t>
            </w:r>
          </w:p>
          <w:p>
            <w:pPr>
              <w:keepNext/>
              <w:spacing w:before="70" w:after="0"/>
            </w:pPr>
            <w:r>
              <w:rPr>
                <w:rFonts w:ascii="Calibri" w:hAnsi="Calibri" w:eastAsia="Calibri" w:cs="Tahoma"/>
                <w:b/>
                <w:bCs/>
                <w:color w:val="004940"/>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Iranian Society Of Radiology</w:t>
            </w:r>
            <w:r>
              <w:rPr>
                <w:rFonts w:ascii="Calibri" w:hAnsi="Calibri" w:eastAsia="Calibri" w:cs="Tahoma"/>
                <w:b/>
                <w:bCs/>
                <w:color w:val="56626D"/>
                <w:sz w:val="17"/>
                <w:szCs w:val="17"/>
              </w:rPr>
              <w:t xml:space="preserve">   40</w:t>
            </w:r>
          </w:p>
          <w:p>
            <w:pPr>
              <w:pStyle w:val="Heading3"/>
              <w:keepNext/>
              <w:spacing w:before="50" w:after="0"/>
            </w:pPr>
            <w:r>
              <w:rPr>
                <w:rFonts w:ascii="Calibri" w:hAnsi="Calibri" w:eastAsia="Calibri" w:cs="Tahoma"/>
                <w:b/>
                <w:bCs/>
                <w:color w:val="212121"/>
                <w:sz w:val="23"/>
                <w:szCs w:val="23"/>
              </w:rPr>
              <w:t xml:space="preserve">YICR2</w:t>
            </w:r>
          </w:p>
          <w:p>
            <w:pPr>
              <w:keepNext/>
              <w:spacing w:before="70" w:after="0"/>
            </w:pPr>
            <w:r>
              <w:rPr>
                <w:rFonts w:ascii="Calibri" w:hAnsi="Calibri" w:eastAsia="Calibri" w:cs="Tahoma"/>
                <w:b/>
                <w:bCs/>
                <w:color w:val="56626D"/>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41</w:t>
            </w:r>
          </w:p>
          <w:p>
            <w:pPr>
              <w:pStyle w:val="Heading3"/>
              <w:keepNext/>
              <w:spacing w:before="50" w:after="0"/>
            </w:pPr>
            <w:r>
              <w:rPr>
                <w:rFonts w:ascii="Calibri" w:hAnsi="Calibri" w:eastAsia="Calibri" w:cs="Tahoma"/>
                <w:b/>
                <w:bCs/>
                <w:color w:val="212121"/>
                <w:sz w:val="23"/>
                <w:szCs w:val="23"/>
              </w:rPr>
              <w:t xml:space="preserve">Tech6</w:t>
            </w:r>
          </w:p>
          <w:p>
            <w:pPr>
              <w:keepNext/>
              <w:spacing w:before="70" w:after="0"/>
            </w:pPr>
            <w:r>
              <w:rPr>
                <w:rFonts w:ascii="Calibri" w:hAnsi="Calibri" w:eastAsia="Calibri" w:cs="Tahoma"/>
                <w:b/>
                <w:bCs/>
                <w:color w:val="55423B"/>
                <w:sz w:val="19"/>
                <w:szCs w:val="19"/>
              </w:rPr>
              <w:t xml:space="preserve">11:00–13:00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14:00–16:00  </w:t>
      </w:r>
      <w:r>
        <w:rPr>
          <w:rFonts w:ascii="Calibri" w:hAnsi="Calibri" w:eastAsia="Calibri" w:cs="Tahoma"/>
          <w:color w:val="5D6B78"/>
          <w:sz w:val="16"/>
          <w:szCs w:val="16"/>
        </w:rPr>
        <w:t xml:space="preserve">   7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AFB42B"/>
            <w:tcMar>
              <w:top w:w="0" w:type="dxa"/>
              <w:left w:w="0" w:type="dxa"/>
              <w:bottom w:w="0" w:type="dxa"/>
              <w:right w:w="0" w:type="dxa"/>
            </w:tcMar>
          </w:tcPr>
          <w:p>
            <w:pPr>
              <w:spacing w:before="0" w:after="0" w:line="20" w:lineRule="exact"/>
            </w:pPr>
          </w:p>
        </w:tc>
        <w:tc>
          <w:tcPr>
            <w:tcW w:w="9796" w:type="dxa"/>
            <w:gridSpan w:val="3"/>
            <w:shd w:val="clear" w:color="auto" w:fill="F7F8EA"/>
          </w:tcPr>
          <w:p>
            <w:pPr>
              <w:keepNext/>
              <w:spacing w:before="0" w:after="0"/>
            </w:pPr>
            <w:r>
              <w:rPr>
                <w:rFonts w:ascii="Calibri" w:hAnsi="Calibri" w:eastAsia="Calibri" w:cs="Tahoma"/>
                <w:b/>
                <w:bCs/>
                <w:color w:val="696C1A"/>
                <w:spacing w:val="10"/>
                <w:sz w:val="17"/>
                <w:szCs w:val="17"/>
              </w:rPr>
              <w:t xml:space="preserve">MAIN HALL(PERSIAN GULF)</w:t>
            </w:r>
            <w:r>
              <w:rPr>
                <w:rFonts w:ascii="Calibri" w:hAnsi="Calibri" w:eastAsia="Calibri" w:cs="Tahoma"/>
                <w:color w:val="696C1A"/>
                <w:sz w:val="17"/>
                <w:szCs w:val="17"/>
              </w:rPr>
              <w:t xml:space="preserve">   ·   </w:t>
            </w:r>
            <w:r>
              <w:rPr>
                <w:rFonts w:ascii="Calibri" w:hAnsi="Calibri" w:eastAsia="Calibri" w:cs="Tahoma"/>
                <w:b/>
                <w:bCs/>
                <w:color w:val="696C1A"/>
                <w:sz w:val="17"/>
                <w:szCs w:val="17"/>
              </w:rPr>
              <w:t xml:space="preserve">Ganitourinary Imaging</w:t>
            </w:r>
            <w:r>
              <w:rPr>
                <w:rFonts w:ascii="Calibri" w:hAnsi="Calibri" w:eastAsia="Calibri" w:cs="Tahoma"/>
                <w:b/>
                <w:bCs/>
                <w:color w:val="696C1A"/>
                <w:sz w:val="17"/>
                <w:szCs w:val="17"/>
              </w:rPr>
              <w:t xml:space="preserve">   12</w:t>
            </w:r>
          </w:p>
          <w:p>
            <w:pPr>
              <w:pStyle w:val="Heading3"/>
              <w:keepNext/>
              <w:spacing w:before="50" w:after="0"/>
            </w:pPr>
            <w:r>
              <w:rPr>
                <w:rFonts w:ascii="Calibri" w:hAnsi="Calibri" w:eastAsia="Calibri" w:cs="Tahoma"/>
                <w:b/>
                <w:bCs/>
                <w:color w:val="212121"/>
                <w:sz w:val="23"/>
                <w:szCs w:val="23"/>
              </w:rPr>
              <w:t xml:space="preserve">Gastrointestinal Imaging2</w:t>
            </w:r>
          </w:p>
          <w:p>
            <w:pPr>
              <w:keepNext/>
              <w:spacing w:before="70" w:after="0"/>
            </w:pPr>
            <w:r>
              <w:rPr>
                <w:rFonts w:ascii="Calibri" w:hAnsi="Calibri" w:eastAsia="Calibri" w:cs="Tahoma"/>
                <w:b/>
                <w:bCs/>
                <w:color w:val="696C1A"/>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9796" w:type="dxa"/>
            <w:gridSpan w:val="3"/>
            <w:shd w:val="clear" w:color="auto" w:fill="FCECFF"/>
          </w:tcPr>
          <w:p>
            <w:pPr>
              <w:keepNext/>
              <w:spacing w:before="0" w:after="0"/>
            </w:pPr>
            <w:r>
              <w:rPr>
                <w:rFonts w:ascii="Calibri" w:hAnsi="Calibri" w:eastAsia="Calibri" w:cs="Tahoma"/>
                <w:b/>
                <w:bCs/>
                <w:color w:val="862697"/>
                <w:spacing w:val="10"/>
                <w:sz w:val="17"/>
                <w:szCs w:val="17"/>
              </w:rPr>
              <w:t xml:space="preserve">TAKHTE JAMSHID HALL</w:t>
            </w:r>
            <w:r>
              <w:rPr>
                <w:rFonts w:ascii="Calibri" w:hAnsi="Calibri" w:eastAsia="Calibri" w:cs="Tahoma"/>
                <w:color w:val="862697"/>
                <w:sz w:val="17"/>
                <w:szCs w:val="17"/>
              </w:rPr>
              <w:t xml:space="preserve">   ·   </w:t>
            </w:r>
            <w:r>
              <w:rPr>
                <w:rFonts w:ascii="Calibri" w:hAnsi="Calibri" w:eastAsia="Calibri" w:cs="Tahoma"/>
                <w:b/>
                <w:bCs/>
                <w:color w:val="862697"/>
                <w:sz w:val="17"/>
                <w:szCs w:val="17"/>
              </w:rPr>
              <w:t xml:space="preserve">Obstetric Imaging</w:t>
            </w:r>
            <w:r>
              <w:rPr>
                <w:rFonts w:ascii="Calibri" w:hAnsi="Calibri" w:eastAsia="Calibri" w:cs="Tahoma"/>
                <w:b/>
                <w:bCs/>
                <w:color w:val="862697"/>
                <w:sz w:val="17"/>
                <w:szCs w:val="17"/>
              </w:rPr>
              <w:t xml:space="preserve">   42</w:t>
            </w:r>
          </w:p>
          <w:p>
            <w:pPr>
              <w:pStyle w:val="Heading3"/>
              <w:keepNext/>
              <w:spacing w:before="50" w:after="0"/>
            </w:pPr>
            <w:r>
              <w:rPr>
                <w:rFonts w:ascii="Calibri" w:hAnsi="Calibri" w:eastAsia="Calibri" w:cs="Tahoma"/>
                <w:b/>
                <w:bCs/>
                <w:color w:val="212121"/>
                <w:sz w:val="23"/>
                <w:szCs w:val="23"/>
              </w:rPr>
              <w:t xml:space="preserve">OB3</w:t>
            </w:r>
          </w:p>
          <w:p>
            <w:pPr>
              <w:keepNext/>
              <w:spacing w:before="70" w:after="0"/>
            </w:pPr>
            <w:r>
              <w:rPr>
                <w:rFonts w:ascii="Calibri" w:hAnsi="Calibri" w:eastAsia="Calibri" w:cs="Tahoma"/>
                <w:b/>
                <w:bCs/>
                <w:color w:val="862697"/>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9796" w:type="dxa"/>
            <w:gridSpan w:val="3"/>
            <w:shd w:val="clear" w:color="auto" w:fill="F8F6F6"/>
          </w:tcPr>
          <w:p>
            <w:pPr>
              <w:keepNext/>
              <w:spacing w:before="0" w:after="0"/>
            </w:pPr>
            <w:r>
              <w:rPr>
                <w:rFonts w:ascii="Calibri" w:hAnsi="Calibri" w:eastAsia="Calibri" w:cs="Tahoma"/>
                <w:b/>
                <w:bCs/>
                <w:color w:val="716662"/>
                <w:spacing w:val="10"/>
                <w:sz w:val="17"/>
                <w:szCs w:val="17"/>
              </w:rPr>
              <w:t xml:space="preserve">PASARGAD HALL</w:t>
            </w:r>
            <w:r>
              <w:rPr>
                <w:rFonts w:ascii="Calibri" w:hAnsi="Calibri" w:eastAsia="Calibri" w:cs="Tahoma"/>
                <w:color w:val="716662"/>
                <w:sz w:val="17"/>
                <w:szCs w:val="17"/>
              </w:rPr>
              <w:t xml:space="preserve">   ·   </w:t>
            </w:r>
            <w:r>
              <w:rPr>
                <w:rFonts w:ascii="Calibri" w:hAnsi="Calibri" w:eastAsia="Calibri" w:cs="Tahoma"/>
                <w:b/>
                <w:bCs/>
                <w:color w:val="716662"/>
                <w:sz w:val="17"/>
                <w:szCs w:val="17"/>
              </w:rPr>
              <w:t xml:space="preserve">Muskuloskeletal Imaging</w:t>
            </w:r>
            <w:r>
              <w:rPr>
                <w:rFonts w:ascii="Calibri" w:hAnsi="Calibri" w:eastAsia="Calibri" w:cs="Tahoma"/>
                <w:b/>
                <w:bCs/>
                <w:color w:val="716662"/>
                <w:sz w:val="17"/>
                <w:szCs w:val="17"/>
              </w:rPr>
              <w:t xml:space="preserve">   43</w:t>
            </w:r>
          </w:p>
          <w:p>
            <w:pPr>
              <w:pStyle w:val="Heading3"/>
              <w:keepNext/>
              <w:spacing w:before="50" w:after="0"/>
            </w:pPr>
            <w:r>
              <w:rPr>
                <w:rFonts w:ascii="Calibri" w:hAnsi="Calibri" w:eastAsia="Calibri" w:cs="Tahoma"/>
                <w:b/>
                <w:bCs/>
                <w:color w:val="212121"/>
                <w:sz w:val="23"/>
                <w:szCs w:val="23"/>
              </w:rPr>
              <w:t xml:space="preserve">MSK3</w:t>
            </w:r>
          </w:p>
          <w:p>
            <w:pPr>
              <w:keepNext/>
              <w:spacing w:before="70" w:after="0"/>
            </w:pPr>
            <w:r>
              <w:rPr>
                <w:rFonts w:ascii="Calibri" w:hAnsi="Calibri" w:eastAsia="Calibri" w:cs="Tahoma"/>
                <w:b/>
                <w:bCs/>
                <w:color w:val="716662"/>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FF176"/>
            <w:tcMar>
              <w:top w:w="0" w:type="dxa"/>
              <w:left w:w="0" w:type="dxa"/>
              <w:bottom w:w="0" w:type="dxa"/>
              <w:right w:w="0" w:type="dxa"/>
            </w:tcMar>
          </w:tcPr>
          <w:p>
            <w:pPr>
              <w:spacing w:before="0" w:after="0" w:line="20" w:lineRule="exact"/>
            </w:pPr>
          </w:p>
        </w:tc>
        <w:tc>
          <w:tcPr>
            <w:tcW w:w="9796" w:type="dxa"/>
            <w:gridSpan w:val="3"/>
            <w:shd w:val="clear" w:color="auto" w:fill="FFFEF1"/>
          </w:tcPr>
          <w:p>
            <w:pPr>
              <w:keepNext/>
              <w:spacing w:before="0" w:after="0"/>
            </w:pPr>
            <w:r>
              <w:rPr>
                <w:rFonts w:ascii="Calibri" w:hAnsi="Calibri" w:eastAsia="Calibri" w:cs="Tahoma"/>
                <w:b/>
                <w:bCs/>
                <w:color w:val="999147"/>
                <w:spacing w:val="10"/>
                <w:sz w:val="17"/>
                <w:szCs w:val="17"/>
              </w:rPr>
              <w:t xml:space="preserve">BISTOON HALL</w:t>
            </w:r>
            <w:r>
              <w:rPr>
                <w:rFonts w:ascii="Calibri" w:hAnsi="Calibri" w:eastAsia="Calibri" w:cs="Tahoma"/>
                <w:color w:val="999147"/>
                <w:sz w:val="17"/>
                <w:szCs w:val="17"/>
              </w:rPr>
              <w:t xml:space="preserve">   ·   </w:t>
            </w:r>
            <w:r>
              <w:rPr>
                <w:rFonts w:ascii="Calibri" w:hAnsi="Calibri" w:eastAsia="Calibri" w:cs="Tahoma"/>
                <w:b/>
                <w:bCs/>
                <w:color w:val="999147"/>
                <w:sz w:val="17"/>
                <w:szCs w:val="17"/>
              </w:rPr>
              <w:t xml:space="preserve">Pediatric Imaging</w:t>
            </w:r>
            <w:r>
              <w:rPr>
                <w:rFonts w:ascii="Calibri" w:hAnsi="Calibri" w:eastAsia="Calibri" w:cs="Tahoma"/>
                <w:b/>
                <w:bCs/>
                <w:color w:val="999147"/>
                <w:sz w:val="17"/>
                <w:szCs w:val="17"/>
              </w:rPr>
              <w:t xml:space="preserve">   45</w:t>
            </w:r>
          </w:p>
          <w:p>
            <w:pPr>
              <w:pStyle w:val="Heading3"/>
              <w:keepNext/>
              <w:spacing w:before="50" w:after="0"/>
            </w:pPr>
            <w:r>
              <w:rPr>
                <w:rFonts w:ascii="Calibri" w:hAnsi="Calibri" w:eastAsia="Calibri" w:cs="Tahoma"/>
                <w:b/>
                <w:bCs/>
                <w:color w:val="212121"/>
                <w:sz w:val="23"/>
                <w:szCs w:val="23"/>
              </w:rPr>
              <w:t xml:space="preserve">Pediatric Imaging1</w:t>
            </w:r>
          </w:p>
          <w:p>
            <w:pPr>
              <w:keepNext/>
              <w:spacing w:before="70" w:after="0"/>
            </w:pPr>
            <w:r>
              <w:rPr>
                <w:rFonts w:ascii="Calibri" w:hAnsi="Calibri" w:eastAsia="Calibri" w:cs="Tahoma"/>
                <w:b/>
                <w:bCs/>
                <w:color w:val="999147"/>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HEGMATANEH HALL</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44</w:t>
            </w:r>
          </w:p>
          <w:p>
            <w:pPr>
              <w:pStyle w:val="Heading3"/>
              <w:keepNext/>
              <w:spacing w:before="50" w:after="0"/>
            </w:pPr>
            <w:r>
              <w:rPr>
                <w:rFonts w:ascii="Calibri" w:hAnsi="Calibri" w:eastAsia="Calibri" w:cs="Tahoma"/>
                <w:b/>
                <w:bCs/>
                <w:color w:val="212121"/>
                <w:sz w:val="23"/>
                <w:szCs w:val="23"/>
              </w:rPr>
              <w:t xml:space="preserve">Tech7</w:t>
            </w:r>
          </w:p>
          <w:p>
            <w:pPr>
              <w:keepNext/>
              <w:spacing w:before="70" w:after="0"/>
            </w:pPr>
            <w:r>
              <w:rPr>
                <w:rFonts w:ascii="Calibri" w:hAnsi="Calibri" w:eastAsia="Calibri" w:cs="Tahoma"/>
                <w:b/>
                <w:bCs/>
                <w:color w:val="55423B"/>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47</w:t>
            </w:r>
          </w:p>
          <w:p>
            <w:pPr>
              <w:pStyle w:val="Heading3"/>
              <w:keepNext/>
              <w:spacing w:before="50" w:after="0"/>
            </w:pPr>
            <w:r>
              <w:rPr>
                <w:rFonts w:ascii="Calibri" w:hAnsi="Calibri" w:eastAsia="Calibri" w:cs="Tahoma"/>
                <w:b/>
                <w:bCs/>
                <w:color w:val="212121"/>
                <w:sz w:val="23"/>
                <w:szCs w:val="23"/>
              </w:rPr>
              <w:t xml:space="preserve">Tech8</w:t>
            </w:r>
          </w:p>
          <w:p>
            <w:pPr>
              <w:keepNext/>
              <w:spacing w:before="70" w:after="0"/>
            </w:pPr>
            <w:r>
              <w:rPr>
                <w:rFonts w:ascii="Calibri" w:hAnsi="Calibri" w:eastAsia="Calibri" w:cs="Tahoma"/>
                <w:b/>
                <w:bCs/>
                <w:color w:val="55423B"/>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DAMAVAND CLASS</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r>
              <w:rPr>
                <w:rFonts w:ascii="Calibri" w:hAnsi="Calibri" w:eastAsia="Calibri" w:cs="Tahoma"/>
                <w:b/>
                <w:bCs/>
                <w:color w:val="008A47"/>
                <w:sz w:val="17"/>
                <w:szCs w:val="17"/>
              </w:rPr>
              <w:t xml:space="preserve">   50</w:t>
            </w:r>
          </w:p>
          <w:p>
            <w:pPr>
              <w:pStyle w:val="Heading3"/>
              <w:keepNext/>
              <w:spacing w:before="50" w:after="0"/>
            </w:pPr>
            <w:r>
              <w:rPr>
                <w:rFonts w:ascii="Calibri" w:hAnsi="Calibri" w:eastAsia="Calibri" w:cs="Tahoma"/>
                <w:b/>
                <w:bCs/>
                <w:color w:val="212121"/>
                <w:sz w:val="23"/>
                <w:szCs w:val="23"/>
              </w:rPr>
              <w:t xml:space="preserve">IR4</w:t>
            </w:r>
          </w:p>
          <w:p>
            <w:pPr>
              <w:keepNext/>
              <w:spacing w:before="70" w:after="0"/>
            </w:pPr>
            <w:r>
              <w:rPr>
                <w:rFonts w:ascii="Calibri" w:hAnsi="Calibri" w:eastAsia="Calibri" w:cs="Tahoma"/>
                <w:b/>
                <w:bCs/>
                <w:color w:val="008A47"/>
                <w:sz w:val="19"/>
                <w:szCs w:val="19"/>
              </w:rPr>
              <w:t xml:space="preserve">14:00–16:00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16:30–18:30  </w:t>
      </w:r>
      <w:r>
        <w:rPr>
          <w:rFonts w:ascii="Calibri" w:hAnsi="Calibri" w:eastAsia="Calibri" w:cs="Tahoma"/>
          <w:color w:val="5D6B78"/>
          <w:sz w:val="16"/>
          <w:szCs w:val="16"/>
        </w:rPr>
        <w:t xml:space="preserve">   6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9796" w:type="dxa"/>
            <w:gridSpan w:val="3"/>
            <w:shd w:val="clear" w:color="auto" w:fill="F7F3FF"/>
          </w:tcPr>
          <w:p>
            <w:pPr>
              <w:keepNext/>
              <w:spacing w:before="0" w:after="0"/>
            </w:pPr>
            <w:r>
              <w:rPr>
                <w:rFonts w:ascii="Calibri" w:hAnsi="Calibri" w:eastAsia="Calibri" w:cs="Tahoma"/>
                <w:b/>
                <w:bCs/>
                <w:color w:val="6B5299"/>
                <w:spacing w:val="10"/>
                <w:sz w:val="17"/>
                <w:szCs w:val="17"/>
              </w:rPr>
              <w:t xml:space="preserve">MAIN HALL(PERSIAN GULF)</w:t>
            </w:r>
            <w:r>
              <w:rPr>
                <w:rFonts w:ascii="Calibri" w:hAnsi="Calibri" w:eastAsia="Calibri" w:cs="Tahoma"/>
                <w:color w:val="6B5299"/>
                <w:sz w:val="17"/>
                <w:szCs w:val="17"/>
              </w:rPr>
              <w:t xml:space="preserve">   ·   </w:t>
            </w:r>
            <w:r>
              <w:rPr>
                <w:rFonts w:ascii="Calibri" w:hAnsi="Calibri" w:eastAsia="Calibri" w:cs="Tahoma"/>
                <w:b/>
                <w:bCs/>
                <w:color w:val="6B5299"/>
                <w:sz w:val="17"/>
                <w:szCs w:val="17"/>
              </w:rPr>
              <w:t xml:space="preserve">Gynecology Imaging</w:t>
            </w:r>
            <w:r>
              <w:rPr>
                <w:rFonts w:ascii="Calibri" w:hAnsi="Calibri" w:eastAsia="Calibri" w:cs="Tahoma"/>
                <w:b/>
                <w:bCs/>
                <w:color w:val="6B5299"/>
                <w:sz w:val="17"/>
                <w:szCs w:val="17"/>
              </w:rPr>
              <w:t xml:space="preserve">   14</w:t>
            </w:r>
          </w:p>
          <w:p>
            <w:pPr>
              <w:pStyle w:val="Heading3"/>
              <w:keepNext/>
              <w:spacing w:before="50" w:after="0"/>
            </w:pPr>
            <w:r>
              <w:rPr>
                <w:rFonts w:ascii="Calibri" w:hAnsi="Calibri" w:eastAsia="Calibri" w:cs="Tahoma"/>
                <w:b/>
                <w:bCs/>
                <w:color w:val="212121"/>
                <w:sz w:val="23"/>
                <w:szCs w:val="23"/>
              </w:rPr>
              <w:t xml:space="preserve">Gynecology Imaging 2</w:t>
            </w:r>
          </w:p>
          <w:p>
            <w:pPr>
              <w:keepNext/>
              <w:spacing w:before="70" w:after="0"/>
            </w:pPr>
            <w:r>
              <w:rPr>
                <w:rFonts w:ascii="Calibri" w:hAnsi="Calibri" w:eastAsia="Calibri" w:cs="Tahoma"/>
                <w:b/>
                <w:bCs/>
                <w:color w:val="6B5299"/>
                <w:sz w:val="19"/>
                <w:szCs w:val="19"/>
              </w:rPr>
              <w:t xml:space="preserve">16:30–18:30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TAKHTE JAMSHID HALL</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r>
              <w:rPr>
                <w:rFonts w:ascii="Calibri" w:hAnsi="Calibri" w:eastAsia="Calibri" w:cs="Tahoma"/>
                <w:b/>
                <w:bCs/>
                <w:color w:val="225524"/>
                <w:sz w:val="17"/>
                <w:szCs w:val="17"/>
              </w:rPr>
              <w:t xml:space="preserve">   48</w:t>
            </w:r>
          </w:p>
          <w:p>
            <w:pPr>
              <w:pStyle w:val="Heading3"/>
              <w:keepNext/>
              <w:spacing w:before="50" w:after="0"/>
            </w:pPr>
            <w:r>
              <w:rPr>
                <w:rFonts w:ascii="Calibri" w:hAnsi="Calibri" w:eastAsia="Calibri" w:cs="Tahoma"/>
                <w:b/>
                <w:bCs/>
                <w:color w:val="212121"/>
                <w:sz w:val="23"/>
                <w:szCs w:val="23"/>
              </w:rPr>
              <w:t xml:space="preserve">GI4</w:t>
            </w:r>
          </w:p>
          <w:p>
            <w:pPr>
              <w:keepNext/>
              <w:spacing w:before="70" w:after="0"/>
            </w:pPr>
            <w:r>
              <w:rPr>
                <w:rFonts w:ascii="Calibri" w:hAnsi="Calibri" w:eastAsia="Calibri" w:cs="Tahoma"/>
                <w:b/>
                <w:bCs/>
                <w:color w:val="225524"/>
                <w:sz w:val="19"/>
                <w:szCs w:val="19"/>
              </w:rPr>
              <w:t xml:space="preserve">16:30–18:30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9796" w:type="dxa"/>
            <w:gridSpan w:val="3"/>
            <w:shd w:val="clear" w:color="auto" w:fill="FDF0E6"/>
          </w:tcPr>
          <w:p>
            <w:pPr>
              <w:keepNext/>
              <w:spacing w:before="0" w:after="0"/>
            </w:pPr>
            <w:r>
              <w:rPr>
                <w:rFonts w:ascii="Calibri" w:hAnsi="Calibri" w:eastAsia="Calibri" w:cs="Tahoma"/>
                <w:b/>
                <w:bCs/>
                <w:color w:val="8F4100"/>
                <w:spacing w:val="10"/>
                <w:sz w:val="17"/>
                <w:szCs w:val="17"/>
              </w:rPr>
              <w:t xml:space="preserve">PASARGAD HALL</w:t>
            </w:r>
            <w:r>
              <w:rPr>
                <w:rFonts w:ascii="Calibri" w:hAnsi="Calibri" w:eastAsia="Calibri" w:cs="Tahoma"/>
                <w:color w:val="8F4100"/>
                <w:sz w:val="17"/>
                <w:szCs w:val="17"/>
              </w:rPr>
              <w:t xml:space="preserve">   ·   </w:t>
            </w:r>
            <w:r>
              <w:rPr>
                <w:rFonts w:ascii="Calibri" w:hAnsi="Calibri" w:eastAsia="Calibri" w:cs="Tahoma"/>
                <w:b/>
                <w:bCs/>
                <w:color w:val="8F4100"/>
                <w:sz w:val="17"/>
                <w:szCs w:val="17"/>
              </w:rPr>
              <w:t xml:space="preserve">Neuroradiology</w:t>
            </w:r>
            <w:r>
              <w:rPr>
                <w:rFonts w:ascii="Calibri" w:hAnsi="Calibri" w:eastAsia="Calibri" w:cs="Tahoma"/>
                <w:b/>
                <w:bCs/>
                <w:color w:val="8F4100"/>
                <w:sz w:val="17"/>
                <w:szCs w:val="17"/>
              </w:rPr>
              <w:t xml:space="preserve">   48</w:t>
            </w:r>
          </w:p>
          <w:p>
            <w:pPr>
              <w:pStyle w:val="Heading3"/>
              <w:keepNext/>
              <w:spacing w:before="50" w:after="0"/>
            </w:pPr>
            <w:r>
              <w:rPr>
                <w:rFonts w:ascii="Calibri" w:hAnsi="Calibri" w:eastAsia="Calibri" w:cs="Tahoma"/>
                <w:b/>
                <w:bCs/>
                <w:color w:val="212121"/>
                <w:sz w:val="23"/>
                <w:szCs w:val="23"/>
              </w:rPr>
              <w:t xml:space="preserve">Neuroradiology3</w:t>
            </w:r>
          </w:p>
          <w:p>
            <w:pPr>
              <w:keepNext/>
              <w:spacing w:before="70" w:after="0"/>
            </w:pPr>
            <w:r>
              <w:rPr>
                <w:rFonts w:ascii="Calibri" w:hAnsi="Calibri" w:eastAsia="Calibri" w:cs="Tahoma"/>
                <w:b/>
                <w:bCs/>
                <w:color w:val="8F4100"/>
                <w:sz w:val="19"/>
                <w:szCs w:val="19"/>
              </w:rPr>
              <w:t xml:space="preserve">16:30–18:30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BISTOON HALL</w:t>
            </w:r>
            <w:r>
              <w:rPr>
                <w:rFonts w:ascii="Calibri" w:hAnsi="Calibri" w:eastAsia="Calibri" w:cs="Tahoma"/>
                <w:b/>
                <w:bCs/>
                <w:color w:val="56626D"/>
                <w:sz w:val="17"/>
                <w:szCs w:val="17"/>
              </w:rPr>
              <w:t xml:space="preserve">   49</w:t>
            </w:r>
          </w:p>
          <w:p>
            <w:pPr>
              <w:pStyle w:val="Heading3"/>
              <w:keepNext/>
              <w:spacing w:before="50" w:after="0"/>
            </w:pPr>
            <w:r>
              <w:rPr>
                <w:rFonts w:ascii="Calibri" w:hAnsi="Calibri" w:eastAsia="Calibri" w:cs="Tahoma"/>
                <w:b/>
                <w:bCs/>
                <w:color w:val="212121"/>
                <w:sz w:val="23"/>
                <w:szCs w:val="23"/>
              </w:rPr>
              <w:t xml:space="preserve">Radiology In Daily Practice</w:t>
            </w:r>
          </w:p>
          <w:p>
            <w:pPr>
              <w:keepNext/>
              <w:spacing w:before="70" w:after="0"/>
            </w:pPr>
            <w:r>
              <w:rPr>
                <w:rFonts w:ascii="Calibri" w:hAnsi="Calibri" w:eastAsia="Calibri" w:cs="Tahoma"/>
                <w:b/>
                <w:bCs/>
                <w:color w:val="56626D"/>
                <w:sz w:val="19"/>
                <w:szCs w:val="19"/>
              </w:rPr>
              <w:t xml:space="preserve">16:30–18:30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HEGMATANEH HALL</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49</w:t>
            </w:r>
          </w:p>
          <w:p>
            <w:pPr>
              <w:pStyle w:val="Heading3"/>
              <w:keepNext/>
              <w:spacing w:before="50" w:after="0"/>
            </w:pPr>
            <w:r>
              <w:rPr>
                <w:rFonts w:ascii="Calibri" w:hAnsi="Calibri" w:eastAsia="Calibri" w:cs="Tahoma"/>
                <w:b/>
                <w:bCs/>
                <w:color w:val="212121"/>
                <w:sz w:val="23"/>
                <w:szCs w:val="23"/>
              </w:rPr>
              <w:t xml:space="preserve">Tech9</w:t>
            </w:r>
          </w:p>
          <w:p>
            <w:pPr>
              <w:keepNext/>
              <w:spacing w:before="70" w:after="0"/>
            </w:pPr>
            <w:r>
              <w:rPr>
                <w:rFonts w:ascii="Calibri" w:hAnsi="Calibri" w:eastAsia="Calibri" w:cs="Tahoma"/>
                <w:b/>
                <w:bCs/>
                <w:color w:val="55423B"/>
                <w:sz w:val="19"/>
                <w:szCs w:val="19"/>
              </w:rPr>
              <w:t xml:space="preserve">16:30–18:30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51</w:t>
            </w:r>
          </w:p>
          <w:p>
            <w:pPr>
              <w:pStyle w:val="Heading3"/>
              <w:keepNext/>
              <w:spacing w:before="50" w:after="0"/>
            </w:pPr>
            <w:r>
              <w:rPr>
                <w:rFonts w:ascii="Calibri" w:hAnsi="Calibri" w:eastAsia="Calibri" w:cs="Tahoma"/>
                <w:b/>
                <w:bCs/>
                <w:color w:val="212121"/>
                <w:sz w:val="23"/>
                <w:szCs w:val="23"/>
              </w:rPr>
              <w:t xml:space="preserve">Tech10</w:t>
            </w:r>
          </w:p>
          <w:p>
            <w:pPr>
              <w:keepNext/>
              <w:spacing w:before="70" w:after="0"/>
            </w:pPr>
            <w:r>
              <w:rPr>
                <w:rFonts w:ascii="Calibri" w:hAnsi="Calibri" w:eastAsia="Calibri" w:cs="Tahoma"/>
                <w:b/>
                <w:bCs/>
                <w:color w:val="55423B"/>
                <w:sz w:val="19"/>
                <w:szCs w:val="19"/>
              </w:rPr>
              <w:t xml:space="preserve">16:30–18:30</w:t>
            </w:r>
          </w:p>
        </w:tc>
      </w:tr>
    </w:tbl>
    <w:p>
      <w:pPr>
        <w:spacing w:before="0" w:after="0" w:line="140" w:lineRule="exact"/>
        <w:rPr>
          <w:sz w:val="2"/>
        </w:rPr>
      </w:pPr>
    </w:p>
    <w:p>
      <w:pPr>
        <w:spacing w:before="0" w:after="0" w:line="20" w:lineRule="exact"/>
        <w:sectPr>
          <w:headerReference xmlns:r="http://schemas.openxmlformats.org/officeDocument/2006/relationships" w:type="default" r:id="R0396cd8a4d514a31"/>
          <w:footerReference xmlns:r="http://schemas.openxmlformats.org/officeDocument/2006/relationships" w:type="default" r:id="R935b46d3fc1e427a"/>
          <w:type w:val="nextPage"/>
          <w:pgSz w:w="11906" w:h="16838"/>
          <w:pgMar w:top="1100" w:right="1020" w:bottom="1000" w:left="1020" w:header="520" w:footer="440" w:gutter="0"/>
          <w:cols w:space="708"/>
        </w:sectPr>
      </w:pPr>
    </w:p>
    <w:tbl>
      <w:tblPr>
        <w:tblW w:w="9866" w:type="dxa"/>
        <w:tblLayout w:type="fixed"/>
        <w:tblCellMar>
          <w:top w:w="45" w:type="dxa"/>
          <w:left w:w="115" w:type="dxa"/>
          <w:bottom w:w="45" w:type="dxa"/>
          <w:right w:w="115" w:type="dxa"/>
        </w:tblCellMar>
        <w:tblLook w:val="0000" w:firstRow="false" w:lastRow="false" w:firstColumn="false" w:lastColumn="false" w:noHBand="true" w:noVBand="true"/>
      </w:tblPr>
      <w:tblGrid>
        <w:gridCol w:w="7566"/>
        <w:gridCol w:w="2300"/>
      </w:tblGrid>
      <w:tr>
        <w:trPr>
          <w:cantSplit/>
        </w:trPr>
        <w:tc>
          <w:tcPr>
            <w:tcW w:w="7566" w:type="dxa"/>
            <w:shd w:val="clear" w:color="auto" w:fill="0B3B5E"/>
            <w:tcMar>
              <w:top w:w="260" w:type="dxa"/>
              <w:left w:w="320" w:type="dxa"/>
              <w:bottom w:w="260" w:type="dxa"/>
              <w:right w:w="320" w:type="dxa"/>
            </w:tcMar>
          </w:tcPr>
          <w:p>
            <w:pPr>
              <w:pStyle w:val="Heading1"/>
              <w:spacing w:before="20" w:after="20"/>
            </w:pPr>
            <w:bookmarkStart w:name="day_20250508" w:id="3"/>
            <w:r>
              <w:rPr>
                <w:rFonts w:ascii="Calibri" w:hAnsi="Calibri" w:eastAsia="Calibri" w:cs="Tahoma"/>
                <w:b/>
                <w:bCs/>
                <w:color w:val="FFFFFF"/>
                <w:sz w:val="38"/>
                <w:szCs w:val="38"/>
              </w:rPr>
              <w:t xml:space="preserve">Thursday, 8 May 2025</w:t>
            </w:r>
            <w:bookmarkEnd w:id="3"/>
          </w:p>
          <w:p>
            <w:pPr>
              <w:spacing w:before="40" w:after="0"/>
            </w:pPr>
            <w:r>
              <w:rPr>
                <w:rFonts w:ascii="Calibri" w:hAnsi="Calibri" w:eastAsia="Calibri" w:cs="Tahoma"/>
                <w:color w:val="CFE4F4"/>
                <w:sz w:val="18"/>
                <w:szCs w:val="18"/>
              </w:rPr>
              <w:t xml:space="preserve">22 sessions   ·   7 halls</w:t>
            </w:r>
          </w:p>
        </w:tc>
        <w:tc>
          <w:tcPr>
            <w:tcW w:w="2300" w:type="dxa"/>
            <w:shd w:val="clear" w:color="auto" w:fill="0B3B5E"/>
            <w:tcMar>
              <w:top w:w="260" w:type="dxa"/>
              <w:left w:w="320" w:type="dxa"/>
              <w:bottom w:w="260" w:type="dxa"/>
              <w:right w:w="320" w:type="dxa"/>
            </w:tcMar>
            <w:vAlign w:val="bottom"/>
          </w:tcPr>
          <w:p>
            <w:pPr>
              <w:spacing w:before="0" w:after="0"/>
              <w:jc w:val="end"/>
            </w:pPr>
            <w:r>
              <w:rPr>
                <w:rFonts w:ascii="Calibri" w:hAnsi="Calibri" w:eastAsia="Calibri" w:cs="Tahoma"/>
                <w:b/>
                <w:bCs/>
                <w:color w:val="FFFFFF"/>
                <w:sz w:val="24"/>
                <w:szCs w:val="24"/>
              </w:rPr>
              <w:t xml:space="preserve">08:30 – 20:00</w:t>
            </w:r>
          </w:p>
        </w:tc>
      </w:tr>
    </w:tbl>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08:30–10:30  </w:t>
      </w:r>
      <w:r>
        <w:rPr>
          <w:rFonts w:ascii="Calibri" w:hAnsi="Calibri" w:eastAsia="Calibri" w:cs="Tahoma"/>
          <w:color w:val="5D6B78"/>
          <w:sz w:val="16"/>
          <w:szCs w:val="16"/>
        </w:rPr>
        <w:t xml:space="preserve">   6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9796" w:type="dxa"/>
            <w:gridSpan w:val="3"/>
            <w:shd w:val="clear" w:color="auto" w:fill="FEF4F7"/>
          </w:tcPr>
          <w:p>
            <w:pPr>
              <w:keepNext/>
              <w:spacing w:before="0" w:after="0"/>
            </w:pPr>
            <w:r>
              <w:rPr>
                <w:rFonts w:ascii="Calibri" w:hAnsi="Calibri" w:eastAsia="Calibri" w:cs="Tahoma"/>
                <w:b/>
                <w:bCs/>
                <w:color w:val="92566A"/>
                <w:spacing w:val="10"/>
                <w:sz w:val="17"/>
                <w:szCs w:val="17"/>
              </w:rPr>
              <w:t xml:space="preserve">MAIN HALL(PERSIAN GULF)</w:t>
            </w:r>
            <w:r>
              <w:rPr>
                <w:rFonts w:ascii="Calibri" w:hAnsi="Calibri" w:eastAsia="Calibri" w:cs="Tahoma"/>
                <w:color w:val="92566A"/>
                <w:sz w:val="17"/>
                <w:szCs w:val="17"/>
              </w:rPr>
              <w:t xml:space="preserve">   ·   </w:t>
            </w:r>
            <w:r>
              <w:rPr>
                <w:rFonts w:ascii="Calibri" w:hAnsi="Calibri" w:eastAsia="Calibri" w:cs="Tahoma"/>
                <w:b/>
                <w:bCs/>
                <w:color w:val="92566A"/>
                <w:sz w:val="17"/>
                <w:szCs w:val="17"/>
              </w:rPr>
              <w:t xml:space="preserve">Breast Imaging</w:t>
            </w:r>
            <w:r>
              <w:rPr>
                <w:rFonts w:ascii="Calibri" w:hAnsi="Calibri" w:eastAsia="Calibri" w:cs="Tahoma"/>
                <w:b/>
                <w:bCs/>
                <w:color w:val="92566A"/>
                <w:sz w:val="17"/>
                <w:szCs w:val="17"/>
              </w:rPr>
              <w:t xml:space="preserve">   15</w:t>
            </w:r>
          </w:p>
          <w:p>
            <w:pPr>
              <w:pStyle w:val="Heading3"/>
              <w:keepNext/>
              <w:spacing w:before="50" w:after="0"/>
            </w:pPr>
            <w:r>
              <w:rPr>
                <w:rFonts w:ascii="Calibri" w:hAnsi="Calibri" w:eastAsia="Calibri" w:cs="Tahoma"/>
                <w:b/>
                <w:bCs/>
                <w:color w:val="212121"/>
                <w:sz w:val="23"/>
                <w:szCs w:val="23"/>
              </w:rPr>
              <w:t xml:space="preserve">Breast Imaging3</w:t>
            </w:r>
          </w:p>
          <w:p>
            <w:pPr>
              <w:keepNext/>
              <w:spacing w:before="70" w:after="0"/>
            </w:pPr>
            <w:r>
              <w:rPr>
                <w:rFonts w:ascii="Calibri" w:hAnsi="Calibri" w:eastAsia="Calibri" w:cs="Tahoma"/>
                <w:b/>
                <w:bCs/>
                <w:color w:val="92566A"/>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TAKHTE JAMSHID HALL</w:t>
            </w:r>
            <w:r>
              <w:rPr>
                <w:rFonts w:ascii="Calibri" w:hAnsi="Calibri" w:eastAsia="Calibri" w:cs="Tahoma"/>
                <w:b/>
                <w:bCs/>
                <w:color w:val="56626D"/>
                <w:sz w:val="17"/>
                <w:szCs w:val="17"/>
              </w:rPr>
              <w:t xml:space="preserve">   52</w:t>
            </w:r>
          </w:p>
          <w:p>
            <w:pPr>
              <w:pStyle w:val="Heading3"/>
              <w:keepNext/>
              <w:spacing w:before="50" w:after="0"/>
            </w:pPr>
            <w:r>
              <w:rPr>
                <w:rFonts w:ascii="Calibri" w:hAnsi="Calibri" w:eastAsia="Calibri" w:cs="Tahoma"/>
                <w:b/>
                <w:bCs/>
                <w:color w:val="212121"/>
                <w:sz w:val="23"/>
                <w:szCs w:val="23"/>
              </w:rPr>
              <w:t xml:space="preserve">GI5</w:t>
            </w:r>
          </w:p>
          <w:p>
            <w:pPr>
              <w:keepNext/>
              <w:spacing w:before="70" w:after="0"/>
            </w:pPr>
            <w:r>
              <w:rPr>
                <w:rFonts w:ascii="Calibri" w:hAnsi="Calibri" w:eastAsia="Calibri" w:cs="Tahoma"/>
                <w:b/>
                <w:bCs/>
                <w:color w:val="56626D"/>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9796" w:type="dxa"/>
            <w:gridSpan w:val="3"/>
            <w:shd w:val="clear" w:color="auto" w:fill="F7F3FF"/>
          </w:tcPr>
          <w:p>
            <w:pPr>
              <w:keepNext/>
              <w:spacing w:before="0" w:after="0"/>
            </w:pPr>
            <w:r>
              <w:rPr>
                <w:rFonts w:ascii="Calibri" w:hAnsi="Calibri" w:eastAsia="Calibri" w:cs="Tahoma"/>
                <w:b/>
                <w:bCs/>
                <w:color w:val="6B5299"/>
                <w:spacing w:val="10"/>
                <w:sz w:val="17"/>
                <w:szCs w:val="17"/>
              </w:rPr>
              <w:t xml:space="preserve">PASARGAD HALL</w:t>
            </w:r>
            <w:r>
              <w:rPr>
                <w:rFonts w:ascii="Calibri" w:hAnsi="Calibri" w:eastAsia="Calibri" w:cs="Tahoma"/>
                <w:color w:val="6B5299"/>
                <w:sz w:val="17"/>
                <w:szCs w:val="17"/>
              </w:rPr>
              <w:t xml:space="preserve">   ·   </w:t>
            </w:r>
            <w:r>
              <w:rPr>
                <w:rFonts w:ascii="Calibri" w:hAnsi="Calibri" w:eastAsia="Calibri" w:cs="Tahoma"/>
                <w:b/>
                <w:bCs/>
                <w:color w:val="6B5299"/>
                <w:sz w:val="17"/>
                <w:szCs w:val="17"/>
              </w:rPr>
              <w:t xml:space="preserve">Gynecology Imaging</w:t>
            </w:r>
            <w:r>
              <w:rPr>
                <w:rFonts w:ascii="Calibri" w:hAnsi="Calibri" w:eastAsia="Calibri" w:cs="Tahoma"/>
                <w:b/>
                <w:bCs/>
                <w:color w:val="6B5299"/>
                <w:sz w:val="17"/>
                <w:szCs w:val="17"/>
              </w:rPr>
              <w:t xml:space="preserve">   55</w:t>
            </w:r>
          </w:p>
          <w:p>
            <w:pPr>
              <w:pStyle w:val="Heading3"/>
              <w:keepNext/>
              <w:spacing w:before="50" w:after="0"/>
            </w:pPr>
            <w:r>
              <w:rPr>
                <w:rFonts w:ascii="Calibri" w:hAnsi="Calibri" w:eastAsia="Calibri" w:cs="Tahoma"/>
                <w:b/>
                <w:bCs/>
                <w:color w:val="212121"/>
                <w:sz w:val="23"/>
                <w:szCs w:val="23"/>
              </w:rPr>
              <w:t xml:space="preserve">Gynecology Imaging 3</w:t>
            </w:r>
          </w:p>
          <w:p>
            <w:pPr>
              <w:keepNext/>
              <w:spacing w:before="70" w:after="0"/>
            </w:pPr>
            <w:r>
              <w:rPr>
                <w:rFonts w:ascii="Calibri" w:hAnsi="Calibri" w:eastAsia="Calibri" w:cs="Tahoma"/>
                <w:b/>
                <w:bCs/>
                <w:color w:val="6B5299"/>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FF176"/>
            <w:tcMar>
              <w:top w:w="0" w:type="dxa"/>
              <w:left w:w="0" w:type="dxa"/>
              <w:bottom w:w="0" w:type="dxa"/>
              <w:right w:w="0" w:type="dxa"/>
            </w:tcMar>
          </w:tcPr>
          <w:p>
            <w:pPr>
              <w:spacing w:before="0" w:after="0" w:line="20" w:lineRule="exact"/>
            </w:pPr>
          </w:p>
        </w:tc>
        <w:tc>
          <w:tcPr>
            <w:tcW w:w="9796" w:type="dxa"/>
            <w:gridSpan w:val="3"/>
            <w:shd w:val="clear" w:color="auto" w:fill="FFFEF1"/>
          </w:tcPr>
          <w:p>
            <w:pPr>
              <w:keepNext/>
              <w:spacing w:before="0" w:after="0"/>
            </w:pPr>
            <w:r>
              <w:rPr>
                <w:rFonts w:ascii="Calibri" w:hAnsi="Calibri" w:eastAsia="Calibri" w:cs="Tahoma"/>
                <w:b/>
                <w:bCs/>
                <w:color w:val="999147"/>
                <w:spacing w:val="10"/>
                <w:sz w:val="17"/>
                <w:szCs w:val="17"/>
              </w:rPr>
              <w:t xml:space="preserve">BISTOON HALL</w:t>
            </w:r>
            <w:r>
              <w:rPr>
                <w:rFonts w:ascii="Calibri" w:hAnsi="Calibri" w:eastAsia="Calibri" w:cs="Tahoma"/>
                <w:color w:val="999147"/>
                <w:sz w:val="17"/>
                <w:szCs w:val="17"/>
              </w:rPr>
              <w:t xml:space="preserve">   ·   </w:t>
            </w:r>
            <w:r>
              <w:rPr>
                <w:rFonts w:ascii="Calibri" w:hAnsi="Calibri" w:eastAsia="Calibri" w:cs="Tahoma"/>
                <w:b/>
                <w:bCs/>
                <w:color w:val="999147"/>
                <w:sz w:val="17"/>
                <w:szCs w:val="17"/>
              </w:rPr>
              <w:t xml:space="preserve">Pediatric Imaging</w:t>
            </w:r>
            <w:r>
              <w:rPr>
                <w:rFonts w:ascii="Calibri" w:hAnsi="Calibri" w:eastAsia="Calibri" w:cs="Tahoma"/>
                <w:b/>
                <w:bCs/>
                <w:color w:val="999147"/>
                <w:sz w:val="17"/>
                <w:szCs w:val="17"/>
              </w:rPr>
              <w:t xml:space="preserve">   53</w:t>
            </w:r>
          </w:p>
          <w:p>
            <w:pPr>
              <w:pStyle w:val="Heading3"/>
              <w:keepNext/>
              <w:spacing w:before="50" w:after="0"/>
            </w:pPr>
            <w:r>
              <w:rPr>
                <w:rFonts w:ascii="Calibri" w:hAnsi="Calibri" w:eastAsia="Calibri" w:cs="Tahoma"/>
                <w:b/>
                <w:bCs/>
                <w:color w:val="212121"/>
                <w:sz w:val="23"/>
                <w:szCs w:val="23"/>
              </w:rPr>
              <w:t xml:space="preserve">Pediatric Imaging2</w:t>
            </w:r>
          </w:p>
          <w:p>
            <w:pPr>
              <w:keepNext/>
              <w:spacing w:before="70" w:after="0"/>
            </w:pPr>
            <w:r>
              <w:rPr>
                <w:rFonts w:ascii="Calibri" w:hAnsi="Calibri" w:eastAsia="Calibri" w:cs="Tahoma"/>
                <w:b/>
                <w:bCs/>
                <w:color w:val="999147"/>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b/>
                <w:bCs/>
                <w:color w:val="56626D"/>
                <w:sz w:val="17"/>
                <w:szCs w:val="17"/>
              </w:rPr>
              <w:t xml:space="preserve">   55</w:t>
            </w:r>
          </w:p>
          <w:p>
            <w:pPr>
              <w:pStyle w:val="Heading3"/>
              <w:keepNext/>
              <w:spacing w:before="50" w:after="0"/>
            </w:pPr>
            <w:r>
              <w:rPr>
                <w:rFonts w:ascii="Calibri" w:hAnsi="Calibri" w:eastAsia="Calibri" w:cs="Tahoma"/>
                <w:b/>
                <w:bCs/>
                <w:color w:val="212121"/>
                <w:sz w:val="23"/>
                <w:szCs w:val="23"/>
              </w:rPr>
              <w:t xml:space="preserve">Board Review 5/6</w:t>
            </w:r>
          </w:p>
          <w:p>
            <w:pPr>
              <w:keepNext/>
              <w:spacing w:before="70" w:after="0"/>
            </w:pPr>
            <w:r>
              <w:rPr>
                <w:rFonts w:ascii="Calibri" w:hAnsi="Calibri" w:eastAsia="Calibri" w:cs="Tahoma"/>
                <w:b/>
                <w:bCs/>
                <w:color w:val="56626D"/>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56</w:t>
            </w:r>
          </w:p>
          <w:p>
            <w:pPr>
              <w:pStyle w:val="Heading3"/>
              <w:keepNext/>
              <w:spacing w:before="50" w:after="0"/>
            </w:pPr>
            <w:r>
              <w:rPr>
                <w:rFonts w:ascii="Calibri" w:hAnsi="Calibri" w:eastAsia="Calibri" w:cs="Tahoma"/>
                <w:b/>
                <w:bCs/>
                <w:color w:val="212121"/>
                <w:sz w:val="23"/>
                <w:szCs w:val="23"/>
              </w:rPr>
              <w:t xml:space="preserve">Tech11</w:t>
            </w:r>
          </w:p>
          <w:p>
            <w:pPr>
              <w:keepNext/>
              <w:spacing w:before="70" w:after="0"/>
            </w:pPr>
            <w:r>
              <w:rPr>
                <w:rFonts w:ascii="Calibri" w:hAnsi="Calibri" w:eastAsia="Calibri" w:cs="Tahoma"/>
                <w:b/>
                <w:bCs/>
                <w:color w:val="55423B"/>
                <w:sz w:val="19"/>
                <w:szCs w:val="19"/>
              </w:rPr>
              <w:t xml:space="preserve">08:30–10:30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11:00–13:00  </w:t>
      </w:r>
      <w:r>
        <w:rPr>
          <w:rFonts w:ascii="Calibri" w:hAnsi="Calibri" w:eastAsia="Calibri" w:cs="Tahoma"/>
          <w:color w:val="5D6B78"/>
          <w:sz w:val="16"/>
          <w:szCs w:val="16"/>
        </w:rPr>
        <w:t xml:space="preserve">   7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9796" w:type="dxa"/>
            <w:gridSpan w:val="3"/>
            <w:shd w:val="clear" w:color="auto" w:fill="FCECFF"/>
          </w:tcPr>
          <w:p>
            <w:pPr>
              <w:keepNext/>
              <w:spacing w:before="0" w:after="0"/>
            </w:pPr>
            <w:r>
              <w:rPr>
                <w:rFonts w:ascii="Calibri" w:hAnsi="Calibri" w:eastAsia="Calibri" w:cs="Tahoma"/>
                <w:b/>
                <w:bCs/>
                <w:color w:val="862697"/>
                <w:spacing w:val="10"/>
                <w:sz w:val="17"/>
                <w:szCs w:val="17"/>
              </w:rPr>
              <w:t xml:space="preserve">MAIN HALL(PERSIAN GULF)</w:t>
            </w:r>
            <w:r>
              <w:rPr>
                <w:rFonts w:ascii="Calibri" w:hAnsi="Calibri" w:eastAsia="Calibri" w:cs="Tahoma"/>
                <w:color w:val="862697"/>
                <w:sz w:val="17"/>
                <w:szCs w:val="17"/>
              </w:rPr>
              <w:t xml:space="preserve">   ·   </w:t>
            </w:r>
            <w:r>
              <w:rPr>
                <w:rFonts w:ascii="Calibri" w:hAnsi="Calibri" w:eastAsia="Calibri" w:cs="Tahoma"/>
                <w:b/>
                <w:bCs/>
                <w:color w:val="862697"/>
                <w:sz w:val="17"/>
                <w:szCs w:val="17"/>
              </w:rPr>
              <w:t xml:space="preserve">Obstetric Imaging</w:t>
            </w:r>
            <w:r>
              <w:rPr>
                <w:rFonts w:ascii="Calibri" w:hAnsi="Calibri" w:eastAsia="Calibri" w:cs="Tahoma"/>
                <w:b/>
                <w:bCs/>
                <w:color w:val="862697"/>
                <w:sz w:val="17"/>
                <w:szCs w:val="17"/>
              </w:rPr>
              <w:t xml:space="preserve">   16</w:t>
            </w:r>
          </w:p>
          <w:p>
            <w:pPr>
              <w:pStyle w:val="Heading3"/>
              <w:keepNext/>
              <w:spacing w:before="50" w:after="0"/>
            </w:pPr>
            <w:r>
              <w:rPr>
                <w:rFonts w:ascii="Calibri" w:hAnsi="Calibri" w:eastAsia="Calibri" w:cs="Tahoma"/>
                <w:b/>
                <w:bCs/>
                <w:color w:val="212121"/>
                <w:sz w:val="23"/>
                <w:szCs w:val="23"/>
              </w:rPr>
              <w:t xml:space="preserve">OB4</w:t>
            </w:r>
          </w:p>
          <w:p>
            <w:pPr>
              <w:keepNext/>
              <w:spacing w:before="70" w:after="0"/>
            </w:pPr>
            <w:r>
              <w:rPr>
                <w:rFonts w:ascii="Calibri" w:hAnsi="Calibri" w:eastAsia="Calibri" w:cs="Tahoma"/>
                <w:b/>
                <w:bCs/>
                <w:color w:val="862697"/>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AFB42B"/>
            <w:tcMar>
              <w:top w:w="0" w:type="dxa"/>
              <w:left w:w="0" w:type="dxa"/>
              <w:bottom w:w="0" w:type="dxa"/>
              <w:right w:w="0" w:type="dxa"/>
            </w:tcMar>
          </w:tcPr>
          <w:p>
            <w:pPr>
              <w:spacing w:before="0" w:after="0" w:line="20" w:lineRule="exact"/>
            </w:pPr>
          </w:p>
        </w:tc>
        <w:tc>
          <w:tcPr>
            <w:tcW w:w="9796" w:type="dxa"/>
            <w:gridSpan w:val="3"/>
            <w:shd w:val="clear" w:color="auto" w:fill="F7F8EA"/>
          </w:tcPr>
          <w:p>
            <w:pPr>
              <w:keepNext/>
              <w:spacing w:before="0" w:after="0"/>
            </w:pPr>
            <w:r>
              <w:rPr>
                <w:rFonts w:ascii="Calibri" w:hAnsi="Calibri" w:eastAsia="Calibri" w:cs="Tahoma"/>
                <w:b/>
                <w:bCs/>
                <w:color w:val="696C1A"/>
                <w:spacing w:val="10"/>
                <w:sz w:val="17"/>
                <w:szCs w:val="17"/>
              </w:rPr>
              <w:t xml:space="preserve">TAKHTE JAMSHID HALL</w:t>
            </w:r>
            <w:r>
              <w:rPr>
                <w:rFonts w:ascii="Calibri" w:hAnsi="Calibri" w:eastAsia="Calibri" w:cs="Tahoma"/>
                <w:color w:val="696C1A"/>
                <w:sz w:val="17"/>
                <w:szCs w:val="17"/>
              </w:rPr>
              <w:t xml:space="preserve">   ·   </w:t>
            </w:r>
            <w:r>
              <w:rPr>
                <w:rFonts w:ascii="Calibri" w:hAnsi="Calibri" w:eastAsia="Calibri" w:cs="Tahoma"/>
                <w:b/>
                <w:bCs/>
                <w:color w:val="696C1A"/>
                <w:sz w:val="17"/>
                <w:szCs w:val="17"/>
              </w:rPr>
              <w:t xml:space="preserve">Ganitourinary Imaging</w:t>
            </w:r>
            <w:r>
              <w:rPr>
                <w:rFonts w:ascii="Calibri" w:hAnsi="Calibri" w:eastAsia="Calibri" w:cs="Tahoma"/>
                <w:b/>
                <w:bCs/>
                <w:color w:val="696C1A"/>
                <w:sz w:val="17"/>
                <w:szCs w:val="17"/>
              </w:rPr>
              <w:t xml:space="preserve">   56</w:t>
            </w:r>
          </w:p>
          <w:p>
            <w:pPr>
              <w:pStyle w:val="Heading3"/>
              <w:keepNext/>
              <w:spacing w:before="50" w:after="0"/>
            </w:pPr>
            <w:r>
              <w:rPr>
                <w:rFonts w:ascii="Calibri" w:hAnsi="Calibri" w:eastAsia="Calibri" w:cs="Tahoma"/>
                <w:b/>
                <w:bCs/>
                <w:color w:val="212121"/>
                <w:sz w:val="23"/>
                <w:szCs w:val="23"/>
              </w:rPr>
              <w:t xml:space="preserve">GU3</w:t>
            </w:r>
          </w:p>
          <w:p>
            <w:pPr>
              <w:keepNext/>
              <w:spacing w:before="70" w:after="0"/>
            </w:pPr>
            <w:r>
              <w:rPr>
                <w:rFonts w:ascii="Calibri" w:hAnsi="Calibri" w:eastAsia="Calibri" w:cs="Tahoma"/>
                <w:b/>
                <w:bCs/>
                <w:color w:val="696C1A"/>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9796" w:type="dxa"/>
            <w:gridSpan w:val="3"/>
            <w:shd w:val="clear" w:color="auto" w:fill="F8F6F6"/>
          </w:tcPr>
          <w:p>
            <w:pPr>
              <w:keepNext/>
              <w:spacing w:before="0" w:after="0"/>
            </w:pPr>
            <w:r>
              <w:rPr>
                <w:rFonts w:ascii="Calibri" w:hAnsi="Calibri" w:eastAsia="Calibri" w:cs="Tahoma"/>
                <w:b/>
                <w:bCs/>
                <w:color w:val="716662"/>
                <w:spacing w:val="10"/>
                <w:sz w:val="17"/>
                <w:szCs w:val="17"/>
              </w:rPr>
              <w:t xml:space="preserve">PASARGAD HALL</w:t>
            </w:r>
            <w:r>
              <w:rPr>
                <w:rFonts w:ascii="Calibri" w:hAnsi="Calibri" w:eastAsia="Calibri" w:cs="Tahoma"/>
                <w:color w:val="716662"/>
                <w:sz w:val="17"/>
                <w:szCs w:val="17"/>
              </w:rPr>
              <w:t xml:space="preserve">   ·   </w:t>
            </w:r>
            <w:r>
              <w:rPr>
                <w:rFonts w:ascii="Calibri" w:hAnsi="Calibri" w:eastAsia="Calibri" w:cs="Tahoma"/>
                <w:b/>
                <w:bCs/>
                <w:color w:val="716662"/>
                <w:sz w:val="17"/>
                <w:szCs w:val="17"/>
              </w:rPr>
              <w:t xml:space="preserve">Muskuloskeletal Imaging</w:t>
            </w:r>
            <w:r>
              <w:rPr>
                <w:rFonts w:ascii="Calibri" w:hAnsi="Calibri" w:eastAsia="Calibri" w:cs="Tahoma"/>
                <w:b/>
                <w:bCs/>
                <w:color w:val="716662"/>
                <w:sz w:val="17"/>
                <w:szCs w:val="17"/>
              </w:rPr>
              <w:t xml:space="preserve">   57</w:t>
            </w:r>
          </w:p>
          <w:p>
            <w:pPr>
              <w:pStyle w:val="Heading3"/>
              <w:keepNext/>
              <w:spacing w:before="50" w:after="0"/>
            </w:pPr>
            <w:r>
              <w:rPr>
                <w:rFonts w:ascii="Calibri" w:hAnsi="Calibri" w:eastAsia="Calibri" w:cs="Tahoma"/>
                <w:b/>
                <w:bCs/>
                <w:color w:val="212121"/>
                <w:sz w:val="23"/>
                <w:szCs w:val="23"/>
              </w:rPr>
              <w:t xml:space="preserve">MSK4</w:t>
            </w:r>
          </w:p>
          <w:p>
            <w:pPr>
              <w:keepNext/>
              <w:spacing w:before="70" w:after="0"/>
            </w:pPr>
            <w:r>
              <w:rPr>
                <w:rFonts w:ascii="Calibri" w:hAnsi="Calibri" w:eastAsia="Calibri" w:cs="Tahoma"/>
                <w:b/>
                <w:bCs/>
                <w:color w:val="716662"/>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9796" w:type="dxa"/>
            <w:gridSpan w:val="3"/>
            <w:shd w:val="clear" w:color="auto" w:fill="FDF0E6"/>
          </w:tcPr>
          <w:p>
            <w:pPr>
              <w:keepNext/>
              <w:spacing w:before="0" w:after="0"/>
            </w:pPr>
            <w:r>
              <w:rPr>
                <w:rFonts w:ascii="Calibri" w:hAnsi="Calibri" w:eastAsia="Calibri" w:cs="Tahoma"/>
                <w:b/>
                <w:bCs/>
                <w:color w:val="8F4100"/>
                <w:spacing w:val="10"/>
                <w:sz w:val="17"/>
                <w:szCs w:val="17"/>
              </w:rPr>
              <w:t xml:space="preserve">BISTOON HALL</w:t>
            </w:r>
            <w:r>
              <w:rPr>
                <w:rFonts w:ascii="Calibri" w:hAnsi="Calibri" w:eastAsia="Calibri" w:cs="Tahoma"/>
                <w:color w:val="8F4100"/>
                <w:sz w:val="17"/>
                <w:szCs w:val="17"/>
              </w:rPr>
              <w:t xml:space="preserve">   ·   </w:t>
            </w:r>
            <w:r>
              <w:rPr>
                <w:rFonts w:ascii="Calibri" w:hAnsi="Calibri" w:eastAsia="Calibri" w:cs="Tahoma"/>
                <w:b/>
                <w:bCs/>
                <w:color w:val="8F4100"/>
                <w:sz w:val="17"/>
                <w:szCs w:val="17"/>
              </w:rPr>
              <w:t xml:space="preserve">Neuroradiology</w:t>
            </w:r>
            <w:r>
              <w:rPr>
                <w:rFonts w:ascii="Calibri" w:hAnsi="Calibri" w:eastAsia="Calibri" w:cs="Tahoma"/>
                <w:b/>
                <w:bCs/>
                <w:color w:val="8F4100"/>
                <w:sz w:val="17"/>
                <w:szCs w:val="17"/>
              </w:rPr>
              <w:t xml:space="preserve">   58</w:t>
            </w:r>
          </w:p>
          <w:p>
            <w:pPr>
              <w:pStyle w:val="Heading3"/>
              <w:keepNext/>
              <w:spacing w:before="50" w:after="0"/>
            </w:pPr>
            <w:r>
              <w:rPr>
                <w:rFonts w:ascii="Calibri" w:hAnsi="Calibri" w:eastAsia="Calibri" w:cs="Tahoma"/>
                <w:b/>
                <w:bCs/>
                <w:color w:val="212121"/>
                <w:sz w:val="23"/>
                <w:szCs w:val="23"/>
              </w:rPr>
              <w:t xml:space="preserve">Neuroradiology4</w:t>
            </w:r>
          </w:p>
          <w:p>
            <w:pPr>
              <w:keepNext/>
              <w:spacing w:before="70" w:after="0"/>
            </w:pPr>
            <w:r>
              <w:rPr>
                <w:rFonts w:ascii="Calibri" w:hAnsi="Calibri" w:eastAsia="Calibri" w:cs="Tahoma"/>
                <w:b/>
                <w:bCs/>
                <w:color w:val="8F4100"/>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b/>
                <w:bCs/>
                <w:color w:val="56626D"/>
                <w:sz w:val="17"/>
                <w:szCs w:val="17"/>
              </w:rPr>
              <w:t xml:space="preserve">   60</w:t>
            </w:r>
          </w:p>
          <w:p>
            <w:pPr>
              <w:pStyle w:val="Heading3"/>
              <w:keepNext/>
              <w:spacing w:before="50" w:after="0"/>
            </w:pPr>
            <w:r>
              <w:rPr>
                <w:rFonts w:ascii="Calibri" w:hAnsi="Calibri" w:eastAsia="Calibri" w:cs="Tahoma"/>
                <w:b/>
                <w:bCs/>
                <w:color w:val="212121"/>
                <w:sz w:val="23"/>
                <w:szCs w:val="23"/>
              </w:rPr>
              <w:t xml:space="preserve">YICR3</w:t>
            </w:r>
          </w:p>
          <w:p>
            <w:pPr>
              <w:keepNext/>
              <w:spacing w:before="70" w:after="0"/>
            </w:pPr>
            <w:r>
              <w:rPr>
                <w:rFonts w:ascii="Calibri" w:hAnsi="Calibri" w:eastAsia="Calibri" w:cs="Tahoma"/>
                <w:b/>
                <w:bCs/>
                <w:color w:val="56626D"/>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61</w:t>
            </w:r>
          </w:p>
          <w:p>
            <w:pPr>
              <w:pStyle w:val="Heading3"/>
              <w:keepNext/>
              <w:spacing w:before="50" w:after="0"/>
            </w:pPr>
            <w:r>
              <w:rPr>
                <w:rFonts w:ascii="Calibri" w:hAnsi="Calibri" w:eastAsia="Calibri" w:cs="Tahoma"/>
                <w:b/>
                <w:bCs/>
                <w:color w:val="212121"/>
                <w:sz w:val="23"/>
                <w:szCs w:val="23"/>
              </w:rPr>
              <w:t xml:space="preserve">Tech12</w:t>
            </w:r>
          </w:p>
          <w:p>
            <w:pPr>
              <w:keepNext/>
              <w:spacing w:before="70" w:after="0"/>
            </w:pPr>
            <w:r>
              <w:rPr>
                <w:rFonts w:ascii="Calibri" w:hAnsi="Calibri" w:eastAsia="Calibri" w:cs="Tahoma"/>
                <w:b/>
                <w:bCs/>
                <w:color w:val="55423B"/>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DAMAVAND CLASS</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r>
              <w:rPr>
                <w:rFonts w:ascii="Calibri" w:hAnsi="Calibri" w:eastAsia="Calibri" w:cs="Tahoma"/>
                <w:b/>
                <w:bCs/>
                <w:color w:val="008A47"/>
                <w:sz w:val="17"/>
                <w:szCs w:val="17"/>
              </w:rPr>
              <w:t xml:space="preserve">   63</w:t>
            </w:r>
          </w:p>
          <w:p>
            <w:pPr>
              <w:pStyle w:val="Heading3"/>
              <w:keepNext/>
              <w:spacing w:before="50" w:after="0"/>
            </w:pPr>
            <w:r>
              <w:rPr>
                <w:rFonts w:ascii="Calibri" w:hAnsi="Calibri" w:eastAsia="Calibri" w:cs="Tahoma"/>
                <w:b/>
                <w:bCs/>
                <w:color w:val="212121"/>
                <w:sz w:val="23"/>
                <w:szCs w:val="23"/>
              </w:rPr>
              <w:t xml:space="preserve">IR5</w:t>
            </w:r>
          </w:p>
          <w:p>
            <w:pPr>
              <w:keepNext/>
              <w:spacing w:before="70" w:after="0"/>
            </w:pPr>
            <w:r>
              <w:rPr>
                <w:rFonts w:ascii="Calibri" w:hAnsi="Calibri" w:eastAsia="Calibri" w:cs="Tahoma"/>
                <w:b/>
                <w:bCs/>
                <w:color w:val="008A47"/>
                <w:sz w:val="19"/>
                <w:szCs w:val="19"/>
              </w:rPr>
              <w:t xml:space="preserve">11:00–13:00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14:00–16:00  </w:t>
      </w:r>
      <w:r>
        <w:rPr>
          <w:rFonts w:ascii="Calibri" w:hAnsi="Calibri" w:eastAsia="Calibri" w:cs="Tahoma"/>
          <w:color w:val="5D6B78"/>
          <w:sz w:val="16"/>
          <w:szCs w:val="16"/>
        </w:rPr>
        <w:t xml:space="preserve">   3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MAIN HALL(PERSIAN GULF)</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Iranian Society Of Radiology</w:t>
            </w:r>
            <w:r>
              <w:rPr>
                <w:rFonts w:ascii="Calibri" w:hAnsi="Calibri" w:eastAsia="Calibri" w:cs="Tahoma"/>
                <w:b/>
                <w:bCs/>
                <w:color w:val="56626D"/>
                <w:sz w:val="17"/>
                <w:szCs w:val="17"/>
              </w:rPr>
              <w:t xml:space="preserve">   17</w:t>
            </w:r>
          </w:p>
          <w:p>
            <w:pPr>
              <w:pStyle w:val="Heading3"/>
              <w:keepNext/>
              <w:spacing w:before="50" w:after="0"/>
            </w:pPr>
            <w:r>
              <w:rPr>
                <w:rFonts w:ascii="Calibri" w:hAnsi="Calibri" w:eastAsia="Calibri" w:cs="Tahoma"/>
                <w:b/>
                <w:bCs/>
                <w:color w:val="212121"/>
                <w:sz w:val="23"/>
                <w:szCs w:val="23"/>
              </w:rPr>
              <w:t xml:space="preserve">General Assebly</w:t>
            </w:r>
          </w:p>
          <w:p>
            <w:pPr>
              <w:keepNext/>
              <w:spacing w:before="70" w:after="0"/>
            </w:pPr>
            <w:r>
              <w:rPr>
                <w:rFonts w:ascii="Calibri" w:hAnsi="Calibri" w:eastAsia="Calibri" w:cs="Tahoma"/>
                <w:b/>
                <w:bCs/>
                <w:color w:val="56626D"/>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HEGMATANEH HALL</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64</w:t>
            </w:r>
          </w:p>
          <w:p>
            <w:pPr>
              <w:pStyle w:val="Heading3"/>
              <w:keepNext/>
              <w:spacing w:before="50" w:after="0"/>
            </w:pPr>
            <w:r>
              <w:rPr>
                <w:rFonts w:ascii="Calibri" w:hAnsi="Calibri" w:eastAsia="Calibri" w:cs="Tahoma"/>
                <w:b/>
                <w:bCs/>
                <w:color w:val="212121"/>
                <w:sz w:val="23"/>
                <w:szCs w:val="23"/>
              </w:rPr>
              <w:t xml:space="preserve">Tech13</w:t>
            </w:r>
          </w:p>
          <w:p>
            <w:pPr>
              <w:keepNext/>
              <w:spacing w:before="70" w:after="0"/>
            </w:pPr>
            <w:r>
              <w:rPr>
                <w:rFonts w:ascii="Calibri" w:hAnsi="Calibri" w:eastAsia="Calibri" w:cs="Tahoma"/>
                <w:b/>
                <w:bCs/>
                <w:color w:val="55423B"/>
                <w:sz w:val="19"/>
                <w:szCs w:val="19"/>
              </w:rPr>
              <w:t xml:space="preserve">14:00–16:00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63</w:t>
            </w:r>
          </w:p>
          <w:p>
            <w:pPr>
              <w:pStyle w:val="Heading3"/>
              <w:keepNext/>
              <w:spacing w:before="50" w:after="0"/>
            </w:pPr>
            <w:r>
              <w:rPr>
                <w:rFonts w:ascii="Calibri" w:hAnsi="Calibri" w:eastAsia="Calibri" w:cs="Tahoma"/>
                <w:b/>
                <w:bCs/>
                <w:color w:val="212121"/>
                <w:sz w:val="23"/>
                <w:szCs w:val="23"/>
              </w:rPr>
              <w:t xml:space="preserve">Tech14</w:t>
            </w:r>
          </w:p>
          <w:p>
            <w:pPr>
              <w:keepNext/>
              <w:spacing w:before="70" w:after="0"/>
            </w:pPr>
            <w:r>
              <w:rPr>
                <w:rFonts w:ascii="Calibri" w:hAnsi="Calibri" w:eastAsia="Calibri" w:cs="Tahoma"/>
                <w:b/>
                <w:bCs/>
                <w:color w:val="55423B"/>
                <w:sz w:val="19"/>
                <w:szCs w:val="19"/>
              </w:rPr>
              <w:t xml:space="preserve">14:00–16:00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16:00–18:00  </w:t>
      </w:r>
      <w:r>
        <w:rPr>
          <w:rFonts w:ascii="Calibri" w:hAnsi="Calibri" w:eastAsia="Calibri" w:cs="Tahoma"/>
          <w:color w:val="5D6B78"/>
          <w:sz w:val="16"/>
          <w:szCs w:val="16"/>
        </w:rPr>
        <w:t xml:space="preserve">   5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9796" w:type="dxa"/>
            <w:gridSpan w:val="3"/>
            <w:shd w:val="clear" w:color="auto" w:fill="E6F5FC"/>
          </w:tcPr>
          <w:p>
            <w:pPr>
              <w:keepNext/>
              <w:spacing w:before="0" w:after="0"/>
            </w:pPr>
            <w:r>
              <w:rPr>
                <w:rFonts w:ascii="Calibri" w:hAnsi="Calibri" w:eastAsia="Calibri" w:cs="Tahoma"/>
                <w:b/>
                <w:bCs/>
                <w:color w:val="025D89"/>
                <w:spacing w:val="10"/>
                <w:sz w:val="17"/>
                <w:szCs w:val="17"/>
              </w:rPr>
              <w:t xml:space="preserve">TAKHTE JAMSHID HALL</w:t>
            </w:r>
            <w:r>
              <w:rPr>
                <w:rFonts w:ascii="Calibri" w:hAnsi="Calibri" w:eastAsia="Calibri" w:cs="Tahoma"/>
                <w:color w:val="025D89"/>
                <w:sz w:val="17"/>
                <w:szCs w:val="17"/>
              </w:rPr>
              <w:t xml:space="preserve">   ·   </w:t>
            </w:r>
            <w:r>
              <w:rPr>
                <w:rFonts w:ascii="Calibri" w:hAnsi="Calibri" w:eastAsia="Calibri" w:cs="Tahoma"/>
                <w:b/>
                <w:bCs/>
                <w:color w:val="025D89"/>
                <w:sz w:val="17"/>
                <w:szCs w:val="17"/>
              </w:rPr>
              <w:t xml:space="preserve">Oncology Imaging</w:t>
            </w:r>
            <w:r>
              <w:rPr>
                <w:rFonts w:ascii="Calibri" w:hAnsi="Calibri" w:eastAsia="Calibri" w:cs="Tahoma"/>
                <w:b/>
                <w:bCs/>
                <w:color w:val="025D89"/>
                <w:sz w:val="17"/>
                <w:szCs w:val="17"/>
              </w:rPr>
              <w:t xml:space="preserve">   68</w:t>
            </w:r>
          </w:p>
          <w:p>
            <w:pPr>
              <w:pStyle w:val="Heading3"/>
              <w:keepNext/>
              <w:spacing w:before="50" w:after="0"/>
            </w:pPr>
            <w:r>
              <w:rPr>
                <w:rFonts w:ascii="Calibri" w:hAnsi="Calibri" w:eastAsia="Calibri" w:cs="Tahoma"/>
                <w:b/>
                <w:bCs/>
                <w:color w:val="212121"/>
                <w:sz w:val="23"/>
                <w:szCs w:val="23"/>
              </w:rPr>
              <w:t xml:space="preserve">Oncology Imaging3</w:t>
            </w:r>
          </w:p>
          <w:p>
            <w:pPr>
              <w:keepNext/>
              <w:spacing w:before="70" w:after="0"/>
            </w:pPr>
            <w:r>
              <w:rPr>
                <w:rFonts w:ascii="Calibri" w:hAnsi="Calibri" w:eastAsia="Calibri" w:cs="Tahoma"/>
                <w:b/>
                <w:bCs/>
                <w:color w:val="025D89"/>
                <w:sz w:val="19"/>
                <w:szCs w:val="19"/>
              </w:rPr>
              <w:t xml:space="preserve">16:00–18:00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9796" w:type="dxa"/>
            <w:gridSpan w:val="3"/>
            <w:shd w:val="clear" w:color="auto" w:fill="F7F3FF"/>
          </w:tcPr>
          <w:p>
            <w:pPr>
              <w:keepNext/>
              <w:spacing w:before="0" w:after="0"/>
            </w:pPr>
            <w:r>
              <w:rPr>
                <w:rFonts w:ascii="Calibri" w:hAnsi="Calibri" w:eastAsia="Calibri" w:cs="Tahoma"/>
                <w:b/>
                <w:bCs/>
                <w:color w:val="6B5299"/>
                <w:spacing w:val="10"/>
                <w:sz w:val="17"/>
                <w:szCs w:val="17"/>
              </w:rPr>
              <w:t xml:space="preserve">PASARGAD HALL</w:t>
            </w:r>
            <w:r>
              <w:rPr>
                <w:rFonts w:ascii="Calibri" w:hAnsi="Calibri" w:eastAsia="Calibri" w:cs="Tahoma"/>
                <w:color w:val="6B5299"/>
                <w:sz w:val="17"/>
                <w:szCs w:val="17"/>
              </w:rPr>
              <w:t xml:space="preserve">   ·   </w:t>
            </w:r>
            <w:r>
              <w:rPr>
                <w:rFonts w:ascii="Calibri" w:hAnsi="Calibri" w:eastAsia="Calibri" w:cs="Tahoma"/>
                <w:b/>
                <w:bCs/>
                <w:color w:val="6B5299"/>
                <w:sz w:val="17"/>
                <w:szCs w:val="17"/>
              </w:rPr>
              <w:t xml:space="preserve">Gynecology Imaging</w:t>
            </w:r>
            <w:r>
              <w:rPr>
                <w:rFonts w:ascii="Calibri" w:hAnsi="Calibri" w:eastAsia="Calibri" w:cs="Tahoma"/>
                <w:b/>
                <w:bCs/>
                <w:color w:val="6B5299"/>
                <w:sz w:val="17"/>
                <w:szCs w:val="17"/>
              </w:rPr>
              <w:t xml:space="preserve">   68</w:t>
            </w:r>
          </w:p>
          <w:p>
            <w:pPr>
              <w:pStyle w:val="Heading3"/>
              <w:keepNext/>
              <w:spacing w:before="50" w:after="0"/>
            </w:pPr>
            <w:r>
              <w:rPr>
                <w:rFonts w:ascii="Calibri" w:hAnsi="Calibri" w:eastAsia="Calibri" w:cs="Tahoma"/>
                <w:b/>
                <w:bCs/>
                <w:color w:val="212121"/>
                <w:sz w:val="23"/>
                <w:szCs w:val="23"/>
              </w:rPr>
              <w:t xml:space="preserve">Gynecology Imaging 4</w:t>
            </w:r>
          </w:p>
          <w:p>
            <w:pPr>
              <w:keepNext/>
              <w:spacing w:before="70" w:after="0"/>
            </w:pPr>
            <w:r>
              <w:rPr>
                <w:rFonts w:ascii="Calibri" w:hAnsi="Calibri" w:eastAsia="Calibri" w:cs="Tahoma"/>
                <w:b/>
                <w:bCs/>
                <w:color w:val="6B5299"/>
                <w:sz w:val="19"/>
                <w:szCs w:val="19"/>
              </w:rPr>
              <w:t xml:space="preserve">16:00–18:00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2EBF2"/>
            <w:tcMar>
              <w:top w:w="0" w:type="dxa"/>
              <w:left w:w="0" w:type="dxa"/>
              <w:bottom w:w="0" w:type="dxa"/>
              <w:right w:w="0" w:type="dxa"/>
            </w:tcMar>
          </w:tcPr>
          <w:p>
            <w:pPr>
              <w:spacing w:before="0" w:after="0" w:line="20" w:lineRule="exact"/>
            </w:pPr>
          </w:p>
        </w:tc>
        <w:tc>
          <w:tcPr>
            <w:tcW w:w="9796" w:type="dxa"/>
            <w:gridSpan w:val="3"/>
            <w:shd w:val="clear" w:color="auto" w:fill="F7FDFE"/>
          </w:tcPr>
          <w:p>
            <w:pPr>
              <w:keepNext/>
              <w:spacing w:before="0" w:after="0"/>
            </w:pPr>
            <w:r>
              <w:rPr>
                <w:rFonts w:ascii="Calibri" w:hAnsi="Calibri" w:eastAsia="Calibri" w:cs="Tahoma"/>
                <w:b/>
                <w:bCs/>
                <w:color w:val="6B8D91"/>
                <w:spacing w:val="10"/>
                <w:sz w:val="17"/>
                <w:szCs w:val="17"/>
              </w:rPr>
              <w:t xml:space="preserve">BISTOON HALL</w:t>
            </w:r>
            <w:r>
              <w:rPr>
                <w:rFonts w:ascii="Calibri" w:hAnsi="Calibri" w:eastAsia="Calibri" w:cs="Tahoma"/>
                <w:color w:val="6B8D91"/>
                <w:sz w:val="17"/>
                <w:szCs w:val="17"/>
              </w:rPr>
              <w:t xml:space="preserve">   ·   </w:t>
            </w:r>
            <w:r>
              <w:rPr>
                <w:rFonts w:ascii="Calibri" w:hAnsi="Calibri" w:eastAsia="Calibri" w:cs="Tahoma"/>
                <w:b/>
                <w:bCs/>
                <w:color w:val="6B8D91"/>
                <w:sz w:val="17"/>
                <w:szCs w:val="17"/>
              </w:rPr>
              <w:t xml:space="preserve">Chest Imaging</w:t>
            </w:r>
            <w:r>
              <w:rPr>
                <w:rFonts w:ascii="Calibri" w:hAnsi="Calibri" w:eastAsia="Calibri" w:cs="Tahoma"/>
                <w:b/>
                <w:bCs/>
                <w:color w:val="6B8D91"/>
                <w:sz w:val="17"/>
                <w:szCs w:val="17"/>
              </w:rPr>
              <w:t xml:space="preserve">   69</w:t>
            </w:r>
          </w:p>
          <w:p>
            <w:pPr>
              <w:pStyle w:val="Heading3"/>
              <w:keepNext/>
              <w:spacing w:before="50" w:after="0"/>
            </w:pPr>
            <w:r>
              <w:rPr>
                <w:rFonts w:ascii="Calibri" w:hAnsi="Calibri" w:eastAsia="Calibri" w:cs="Tahoma"/>
                <w:b/>
                <w:bCs/>
                <w:color w:val="212121"/>
                <w:sz w:val="23"/>
                <w:szCs w:val="23"/>
              </w:rPr>
              <w:t xml:space="preserve">Chest2</w:t>
            </w:r>
          </w:p>
          <w:p>
            <w:pPr>
              <w:keepNext/>
              <w:spacing w:before="70" w:after="0"/>
            </w:pPr>
            <w:r>
              <w:rPr>
                <w:rFonts w:ascii="Calibri" w:hAnsi="Calibri" w:eastAsia="Calibri" w:cs="Tahoma"/>
                <w:b/>
                <w:bCs/>
                <w:color w:val="6B8D91"/>
                <w:sz w:val="19"/>
                <w:szCs w:val="19"/>
              </w:rPr>
              <w:t xml:space="preserve">16:00–18:00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HEGMATANEH HALL</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70</w:t>
            </w:r>
          </w:p>
          <w:p>
            <w:pPr>
              <w:pStyle w:val="Heading3"/>
              <w:keepNext/>
              <w:spacing w:before="50" w:after="0"/>
            </w:pPr>
            <w:r>
              <w:rPr>
                <w:rFonts w:ascii="Calibri" w:hAnsi="Calibri" w:eastAsia="Calibri" w:cs="Tahoma"/>
                <w:b/>
                <w:bCs/>
                <w:color w:val="212121"/>
                <w:sz w:val="23"/>
                <w:szCs w:val="23"/>
              </w:rPr>
              <w:t xml:space="preserve">Tech15</w:t>
            </w:r>
          </w:p>
          <w:p>
            <w:pPr>
              <w:keepNext/>
              <w:spacing w:before="70" w:after="0"/>
            </w:pPr>
            <w:r>
              <w:rPr>
                <w:rFonts w:ascii="Calibri" w:hAnsi="Calibri" w:eastAsia="Calibri" w:cs="Tahoma"/>
                <w:b/>
                <w:bCs/>
                <w:color w:val="55423B"/>
                <w:sz w:val="19"/>
                <w:szCs w:val="19"/>
              </w:rPr>
              <w:t xml:space="preserve">16:00–18:00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71</w:t>
            </w:r>
          </w:p>
          <w:p>
            <w:pPr>
              <w:pStyle w:val="Heading3"/>
              <w:keepNext/>
              <w:spacing w:before="50" w:after="0"/>
            </w:pPr>
            <w:r>
              <w:rPr>
                <w:rFonts w:ascii="Calibri" w:hAnsi="Calibri" w:eastAsia="Calibri" w:cs="Tahoma"/>
                <w:b/>
                <w:bCs/>
                <w:color w:val="212121"/>
                <w:sz w:val="23"/>
                <w:szCs w:val="23"/>
              </w:rPr>
              <w:t xml:space="preserve">Tech16</w:t>
            </w:r>
          </w:p>
          <w:p>
            <w:pPr>
              <w:keepNext/>
              <w:spacing w:before="70" w:after="0"/>
            </w:pPr>
            <w:r>
              <w:rPr>
                <w:rFonts w:ascii="Calibri" w:hAnsi="Calibri" w:eastAsia="Calibri" w:cs="Tahoma"/>
                <w:b/>
                <w:bCs/>
                <w:color w:val="55423B"/>
                <w:sz w:val="19"/>
                <w:szCs w:val="19"/>
              </w:rPr>
              <w:t xml:space="preserve">16:00–18:00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18:00–20:00  </w:t>
      </w:r>
      <w:r>
        <w:rPr>
          <w:rFonts w:ascii="Calibri" w:hAnsi="Calibri" w:eastAsia="Calibri" w:cs="Tahoma"/>
          <w:color w:val="5D6B78"/>
          <w:sz w:val="16"/>
          <w:szCs w:val="16"/>
        </w:rPr>
        <w:t xml:space="preserve">   1 session</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MAIN HALL(PERSIAN GULF)</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Iranian Society Of Radiology</w:t>
            </w:r>
            <w:r>
              <w:rPr>
                <w:rFonts w:ascii="Calibri" w:hAnsi="Calibri" w:eastAsia="Calibri" w:cs="Tahoma"/>
                <w:b/>
                <w:bCs/>
                <w:color w:val="56626D"/>
                <w:sz w:val="17"/>
                <w:szCs w:val="17"/>
              </w:rPr>
              <w:t xml:space="preserve">   18</w:t>
            </w:r>
          </w:p>
          <w:p>
            <w:pPr>
              <w:pStyle w:val="Heading3"/>
              <w:keepNext/>
              <w:spacing w:before="50" w:after="0"/>
            </w:pPr>
            <w:r>
              <w:rPr>
                <w:rFonts w:ascii="Calibri" w:hAnsi="Calibri" w:eastAsia="Calibri" w:cs="Tahoma"/>
                <w:b/>
                <w:bCs/>
                <w:color w:val="212121"/>
                <w:sz w:val="23"/>
                <w:szCs w:val="23"/>
              </w:rPr>
              <w:t xml:space="preserve">Closing Ceremony</w:t>
            </w:r>
          </w:p>
          <w:p>
            <w:pPr>
              <w:keepNext/>
              <w:spacing w:before="70" w:after="0"/>
            </w:pPr>
            <w:r>
              <w:rPr>
                <w:rFonts w:ascii="Calibri" w:hAnsi="Calibri" w:eastAsia="Calibri" w:cs="Tahoma"/>
                <w:b/>
                <w:bCs/>
                <w:color w:val="56626D"/>
                <w:sz w:val="19"/>
                <w:szCs w:val="19"/>
              </w:rPr>
              <w:t xml:space="preserve">18:00–20:00</w:t>
            </w:r>
          </w:p>
        </w:tc>
      </w:tr>
    </w:tbl>
    <w:p>
      <w:pPr>
        <w:spacing w:before="0" w:after="0" w:line="140" w:lineRule="exact"/>
        <w:rPr>
          <w:sz w:val="2"/>
        </w:rPr>
      </w:pPr>
    </w:p>
    <w:p>
      <w:pPr>
        <w:spacing w:before="0" w:after="0" w:line="20" w:lineRule="exact"/>
        <w:sectPr>
          <w:headerReference xmlns:r="http://schemas.openxmlformats.org/officeDocument/2006/relationships" w:type="default" r:id="R96cc47a46fce478a"/>
          <w:footerReference xmlns:r="http://schemas.openxmlformats.org/officeDocument/2006/relationships" w:type="default" r:id="R935b46d3fc1e427a"/>
          <w:type w:val="nextPage"/>
          <w:pgSz w:w="11906" w:h="16838"/>
          <w:pgMar w:top="1100" w:right="1020" w:bottom="1000" w:left="1020" w:header="520" w:footer="440" w:gutter="0"/>
          <w:cols w:space="708"/>
        </w:sectPr>
      </w:pPr>
    </w:p>
    <w:tbl>
      <w:tblPr>
        <w:tblW w:w="9866" w:type="dxa"/>
        <w:tblLayout w:type="fixed"/>
        <w:tblCellMar>
          <w:top w:w="45" w:type="dxa"/>
          <w:left w:w="115" w:type="dxa"/>
          <w:bottom w:w="45" w:type="dxa"/>
          <w:right w:w="115" w:type="dxa"/>
        </w:tblCellMar>
        <w:tblLook w:val="0000" w:firstRow="false" w:lastRow="false" w:firstColumn="false" w:lastColumn="false" w:noHBand="true" w:noVBand="true"/>
      </w:tblPr>
      <w:tblGrid>
        <w:gridCol w:w="7566"/>
        <w:gridCol w:w="2300"/>
      </w:tblGrid>
      <w:tr>
        <w:trPr>
          <w:cantSplit/>
        </w:trPr>
        <w:tc>
          <w:tcPr>
            <w:tcW w:w="7566" w:type="dxa"/>
            <w:shd w:val="clear" w:color="auto" w:fill="0B3B5E"/>
            <w:tcMar>
              <w:top w:w="260" w:type="dxa"/>
              <w:left w:w="320" w:type="dxa"/>
              <w:bottom w:w="260" w:type="dxa"/>
              <w:right w:w="320" w:type="dxa"/>
            </w:tcMar>
          </w:tcPr>
          <w:p>
            <w:pPr>
              <w:pStyle w:val="Heading1"/>
              <w:spacing w:before="20" w:after="20"/>
            </w:pPr>
            <w:bookmarkStart w:name="day_20250509" w:id="4"/>
            <w:r>
              <w:rPr>
                <w:rFonts w:ascii="Calibri" w:hAnsi="Calibri" w:eastAsia="Calibri" w:cs="Tahoma"/>
                <w:b/>
                <w:bCs/>
                <w:color w:val="FFFFFF"/>
                <w:sz w:val="38"/>
                <w:szCs w:val="38"/>
              </w:rPr>
              <w:t xml:space="preserve">Friday, 9 May 2025</w:t>
            </w:r>
            <w:bookmarkEnd w:id="4"/>
          </w:p>
          <w:p>
            <w:pPr>
              <w:spacing w:before="40" w:after="0"/>
            </w:pPr>
            <w:r>
              <w:rPr>
                <w:rFonts w:ascii="Calibri" w:hAnsi="Calibri" w:eastAsia="Calibri" w:cs="Tahoma"/>
                <w:color w:val="CFE4F4"/>
                <w:sz w:val="18"/>
                <w:szCs w:val="18"/>
              </w:rPr>
              <w:t xml:space="preserve">12 sessions   ·   7 halls</w:t>
            </w:r>
          </w:p>
        </w:tc>
        <w:tc>
          <w:tcPr>
            <w:tcW w:w="2300" w:type="dxa"/>
            <w:shd w:val="clear" w:color="auto" w:fill="0B3B5E"/>
            <w:tcMar>
              <w:top w:w="260" w:type="dxa"/>
              <w:left w:w="320" w:type="dxa"/>
              <w:bottom w:w="260" w:type="dxa"/>
              <w:right w:w="320" w:type="dxa"/>
            </w:tcMar>
            <w:vAlign w:val="bottom"/>
          </w:tcPr>
          <w:p>
            <w:pPr>
              <w:spacing w:before="0" w:after="0"/>
              <w:jc w:val="end"/>
            </w:pPr>
            <w:r>
              <w:rPr>
                <w:rFonts w:ascii="Calibri" w:hAnsi="Calibri" w:eastAsia="Calibri" w:cs="Tahoma"/>
                <w:b/>
                <w:bCs/>
                <w:color w:val="FFFFFF"/>
                <w:sz w:val="24"/>
                <w:szCs w:val="24"/>
              </w:rPr>
              <w:t xml:space="preserve">08:30 – 13:00</w:t>
            </w:r>
          </w:p>
        </w:tc>
      </w:tr>
    </w:tbl>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08:30–10:30  </w:t>
      </w:r>
      <w:r>
        <w:rPr>
          <w:rFonts w:ascii="Calibri" w:hAnsi="Calibri" w:eastAsia="Calibri" w:cs="Tahoma"/>
          <w:color w:val="5D6B78"/>
          <w:sz w:val="16"/>
          <w:szCs w:val="16"/>
        </w:rPr>
        <w:t xml:space="preserve">   5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9796" w:type="dxa"/>
            <w:gridSpan w:val="3"/>
            <w:shd w:val="clear" w:color="auto" w:fill="E6F5FC"/>
          </w:tcPr>
          <w:p>
            <w:pPr>
              <w:keepNext/>
              <w:spacing w:before="0" w:after="0"/>
            </w:pPr>
            <w:r>
              <w:rPr>
                <w:rFonts w:ascii="Calibri" w:hAnsi="Calibri" w:eastAsia="Calibri" w:cs="Tahoma"/>
                <w:b/>
                <w:bCs/>
                <w:color w:val="025D89"/>
                <w:spacing w:val="10"/>
                <w:sz w:val="17"/>
                <w:szCs w:val="17"/>
              </w:rPr>
              <w:t xml:space="preserve">MAIN HALL(PERSIAN GULF)</w:t>
            </w:r>
            <w:r>
              <w:rPr>
                <w:rFonts w:ascii="Calibri" w:hAnsi="Calibri" w:eastAsia="Calibri" w:cs="Tahoma"/>
                <w:color w:val="025D89"/>
                <w:sz w:val="17"/>
                <w:szCs w:val="17"/>
              </w:rPr>
              <w:t xml:space="preserve">   ·   </w:t>
            </w:r>
            <w:r>
              <w:rPr>
                <w:rFonts w:ascii="Calibri" w:hAnsi="Calibri" w:eastAsia="Calibri" w:cs="Tahoma"/>
                <w:b/>
                <w:bCs/>
                <w:color w:val="025D89"/>
                <w:sz w:val="17"/>
                <w:szCs w:val="17"/>
              </w:rPr>
              <w:t xml:space="preserve">Oncology Imaging</w:t>
            </w:r>
            <w:r>
              <w:rPr>
                <w:rFonts w:ascii="Calibri" w:hAnsi="Calibri" w:eastAsia="Calibri" w:cs="Tahoma"/>
                <w:b/>
                <w:bCs/>
                <w:color w:val="025D89"/>
                <w:sz w:val="17"/>
                <w:szCs w:val="17"/>
              </w:rPr>
              <w:t xml:space="preserve">   19</w:t>
            </w:r>
          </w:p>
          <w:p>
            <w:pPr>
              <w:pStyle w:val="Heading3"/>
              <w:keepNext/>
              <w:spacing w:before="50" w:after="0"/>
            </w:pPr>
            <w:r>
              <w:rPr>
                <w:rFonts w:ascii="Calibri" w:hAnsi="Calibri" w:eastAsia="Calibri" w:cs="Tahoma"/>
                <w:b/>
                <w:bCs/>
                <w:color w:val="212121"/>
                <w:sz w:val="23"/>
                <w:szCs w:val="23"/>
              </w:rPr>
              <w:t xml:space="preserve">Oncology Imaging</w:t>
            </w:r>
          </w:p>
          <w:p>
            <w:pPr>
              <w:keepNext/>
              <w:spacing w:before="70" w:after="0"/>
            </w:pPr>
            <w:r>
              <w:rPr>
                <w:rFonts w:ascii="Calibri" w:hAnsi="Calibri" w:eastAsia="Calibri" w:cs="Tahoma"/>
                <w:b/>
                <w:bCs/>
                <w:color w:val="025D89"/>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C5CAE9"/>
            <w:tcMar>
              <w:top w:w="0" w:type="dxa"/>
              <w:left w:w="0" w:type="dxa"/>
              <w:bottom w:w="0" w:type="dxa"/>
              <w:right w:w="0" w:type="dxa"/>
            </w:tcMar>
          </w:tcPr>
          <w:p>
            <w:pPr>
              <w:spacing w:before="0" w:after="0" w:line="20" w:lineRule="exact"/>
            </w:pPr>
          </w:p>
        </w:tc>
        <w:tc>
          <w:tcPr>
            <w:tcW w:w="9796" w:type="dxa"/>
            <w:gridSpan w:val="3"/>
            <w:shd w:val="clear" w:color="auto" w:fill="F9FAFD"/>
          </w:tcPr>
          <w:p>
            <w:pPr>
              <w:keepNext/>
              <w:spacing w:before="0" w:after="0"/>
            </w:pPr>
            <w:r>
              <w:rPr>
                <w:rFonts w:ascii="Calibri" w:hAnsi="Calibri" w:eastAsia="Calibri" w:cs="Tahoma"/>
                <w:b/>
                <w:bCs/>
                <w:color w:val="76798C"/>
                <w:spacing w:val="10"/>
                <w:sz w:val="17"/>
                <w:szCs w:val="17"/>
              </w:rPr>
              <w:t xml:space="preserve">TAKHTE JAMSHID HALL</w:t>
            </w:r>
            <w:r>
              <w:rPr>
                <w:rFonts w:ascii="Calibri" w:hAnsi="Calibri" w:eastAsia="Calibri" w:cs="Tahoma"/>
                <w:color w:val="76798C"/>
                <w:sz w:val="17"/>
                <w:szCs w:val="17"/>
              </w:rPr>
              <w:t xml:space="preserve">   ·   </w:t>
            </w:r>
            <w:r>
              <w:rPr>
                <w:rFonts w:ascii="Calibri" w:hAnsi="Calibri" w:eastAsia="Calibri" w:cs="Tahoma"/>
                <w:b/>
                <w:bCs/>
                <w:color w:val="76798C"/>
                <w:sz w:val="17"/>
                <w:szCs w:val="17"/>
              </w:rPr>
              <w:t xml:space="preserve">Artificial Inteligence</w:t>
            </w:r>
            <w:r>
              <w:rPr>
                <w:rFonts w:ascii="Calibri" w:hAnsi="Calibri" w:eastAsia="Calibri" w:cs="Tahoma"/>
                <w:b/>
                <w:bCs/>
                <w:color w:val="76798C"/>
                <w:sz w:val="17"/>
                <w:szCs w:val="17"/>
              </w:rPr>
              <w:t xml:space="preserve">   73</w:t>
            </w:r>
          </w:p>
          <w:p>
            <w:pPr>
              <w:pStyle w:val="Heading3"/>
              <w:keepNext/>
              <w:spacing w:before="50" w:after="0"/>
            </w:pPr>
            <w:r>
              <w:rPr>
                <w:rFonts w:ascii="Calibri" w:hAnsi="Calibri" w:eastAsia="Calibri" w:cs="Tahoma"/>
                <w:b/>
                <w:bCs/>
                <w:color w:val="212121"/>
                <w:sz w:val="23"/>
                <w:szCs w:val="23"/>
              </w:rPr>
              <w:t xml:space="preserve">AI</w:t>
            </w:r>
          </w:p>
          <w:p>
            <w:pPr>
              <w:keepNext/>
              <w:spacing w:before="70" w:after="0"/>
            </w:pPr>
            <w:r>
              <w:rPr>
                <w:rFonts w:ascii="Calibri" w:hAnsi="Calibri" w:eastAsia="Calibri" w:cs="Tahoma"/>
                <w:b/>
                <w:bCs/>
                <w:color w:val="76798C"/>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9796" w:type="dxa"/>
            <w:gridSpan w:val="3"/>
            <w:shd w:val="clear" w:color="auto" w:fill="FCECFF"/>
          </w:tcPr>
          <w:p>
            <w:pPr>
              <w:keepNext/>
              <w:spacing w:before="0" w:after="0"/>
            </w:pPr>
            <w:r>
              <w:rPr>
                <w:rFonts w:ascii="Calibri" w:hAnsi="Calibri" w:eastAsia="Calibri" w:cs="Tahoma"/>
                <w:b/>
                <w:bCs/>
                <w:color w:val="862697"/>
                <w:spacing w:val="10"/>
                <w:sz w:val="17"/>
                <w:szCs w:val="17"/>
              </w:rPr>
              <w:t xml:space="preserve">PASARGAD HALL</w:t>
            </w:r>
            <w:r>
              <w:rPr>
                <w:rFonts w:ascii="Calibri" w:hAnsi="Calibri" w:eastAsia="Calibri" w:cs="Tahoma"/>
                <w:color w:val="862697"/>
                <w:sz w:val="17"/>
                <w:szCs w:val="17"/>
              </w:rPr>
              <w:t xml:space="preserve">   ·   </w:t>
            </w:r>
            <w:r>
              <w:rPr>
                <w:rFonts w:ascii="Calibri" w:hAnsi="Calibri" w:eastAsia="Calibri" w:cs="Tahoma"/>
                <w:b/>
                <w:bCs/>
                <w:color w:val="862697"/>
                <w:sz w:val="17"/>
                <w:szCs w:val="17"/>
              </w:rPr>
              <w:t xml:space="preserve">Obstetric Imaging</w:t>
            </w:r>
            <w:r>
              <w:rPr>
                <w:rFonts w:ascii="Calibri" w:hAnsi="Calibri" w:eastAsia="Calibri" w:cs="Tahoma"/>
                <w:b/>
                <w:bCs/>
                <w:color w:val="862697"/>
                <w:sz w:val="17"/>
                <w:szCs w:val="17"/>
              </w:rPr>
              <w:t xml:space="preserve">   75</w:t>
            </w:r>
          </w:p>
          <w:p>
            <w:pPr>
              <w:pStyle w:val="Heading3"/>
              <w:keepNext/>
              <w:spacing w:before="50" w:after="0"/>
            </w:pPr>
            <w:r>
              <w:rPr>
                <w:rFonts w:ascii="Calibri" w:hAnsi="Calibri" w:eastAsia="Calibri" w:cs="Tahoma"/>
                <w:b/>
                <w:bCs/>
                <w:color w:val="212121"/>
                <w:sz w:val="23"/>
                <w:szCs w:val="23"/>
              </w:rPr>
              <w:t xml:space="preserve">OB5</w:t>
            </w:r>
          </w:p>
          <w:p>
            <w:pPr>
              <w:keepNext/>
              <w:spacing w:before="70" w:after="0"/>
            </w:pPr>
            <w:r>
              <w:rPr>
                <w:rFonts w:ascii="Calibri" w:hAnsi="Calibri" w:eastAsia="Calibri" w:cs="Tahoma"/>
                <w:b/>
                <w:bCs/>
                <w:color w:val="862697"/>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b/>
                <w:bCs/>
                <w:color w:val="56626D"/>
                <w:sz w:val="17"/>
                <w:szCs w:val="17"/>
              </w:rPr>
              <w:t xml:space="preserve">   77</w:t>
            </w:r>
          </w:p>
          <w:p>
            <w:pPr>
              <w:pStyle w:val="Heading3"/>
              <w:keepNext/>
              <w:spacing w:before="50" w:after="0"/>
            </w:pPr>
            <w:r>
              <w:rPr>
                <w:rFonts w:ascii="Calibri" w:hAnsi="Calibri" w:eastAsia="Calibri" w:cs="Tahoma"/>
                <w:b/>
                <w:bCs/>
                <w:color w:val="212121"/>
                <w:sz w:val="23"/>
                <w:szCs w:val="23"/>
              </w:rPr>
              <w:t xml:space="preserve">Board Review 7/8</w:t>
            </w:r>
          </w:p>
          <w:p>
            <w:pPr>
              <w:keepNext/>
              <w:spacing w:before="70" w:after="0"/>
            </w:pPr>
            <w:r>
              <w:rPr>
                <w:rFonts w:ascii="Calibri" w:hAnsi="Calibri" w:eastAsia="Calibri" w:cs="Tahoma"/>
                <w:b/>
                <w:bCs/>
                <w:color w:val="56626D"/>
                <w:sz w:val="19"/>
                <w:szCs w:val="19"/>
              </w:rPr>
              <w:t xml:space="preserve">08:30–10:30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79</w:t>
            </w:r>
          </w:p>
          <w:p>
            <w:pPr>
              <w:pStyle w:val="Heading3"/>
              <w:keepNext/>
              <w:spacing w:before="50" w:after="0"/>
            </w:pPr>
            <w:r>
              <w:rPr>
                <w:rFonts w:ascii="Calibri" w:hAnsi="Calibri" w:eastAsia="Calibri" w:cs="Tahoma"/>
                <w:b/>
                <w:bCs/>
                <w:color w:val="212121"/>
                <w:sz w:val="23"/>
                <w:szCs w:val="23"/>
              </w:rPr>
              <w:t xml:space="preserve">Tech17</w:t>
            </w:r>
          </w:p>
          <w:p>
            <w:pPr>
              <w:keepNext/>
              <w:spacing w:before="70" w:after="0"/>
            </w:pPr>
            <w:r>
              <w:rPr>
                <w:rFonts w:ascii="Calibri" w:hAnsi="Calibri" w:eastAsia="Calibri" w:cs="Tahoma"/>
                <w:b/>
                <w:bCs/>
                <w:color w:val="55423B"/>
                <w:sz w:val="19"/>
                <w:szCs w:val="19"/>
              </w:rPr>
              <w:t xml:space="preserve">08:30–10:30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11:00–13:00  </w:t>
      </w:r>
      <w:r>
        <w:rPr>
          <w:rFonts w:ascii="Calibri" w:hAnsi="Calibri" w:eastAsia="Calibri" w:cs="Tahoma"/>
          <w:color w:val="5D6B78"/>
          <w:sz w:val="16"/>
          <w:szCs w:val="16"/>
        </w:rPr>
        <w:t xml:space="preserve">   7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MAIN HALL(PERSIAN GULF)</w:t>
            </w:r>
            <w:r>
              <w:rPr>
                <w:rFonts w:ascii="Calibri" w:hAnsi="Calibri" w:eastAsia="Calibri" w:cs="Tahoma"/>
                <w:b/>
                <w:bCs/>
                <w:color w:val="56626D"/>
                <w:sz w:val="17"/>
                <w:szCs w:val="17"/>
              </w:rPr>
              <w:t xml:space="preserve">   20</w:t>
            </w:r>
          </w:p>
          <w:p>
            <w:pPr>
              <w:pStyle w:val="Heading3"/>
              <w:keepNext/>
              <w:spacing w:before="50" w:after="0"/>
            </w:pPr>
            <w:r>
              <w:rPr>
                <w:rFonts w:ascii="Calibri" w:hAnsi="Calibri" w:eastAsia="Calibri" w:cs="Tahoma"/>
                <w:b/>
                <w:bCs/>
                <w:color w:val="212121"/>
                <w:sz w:val="23"/>
                <w:szCs w:val="23"/>
              </w:rPr>
              <w:t xml:space="preserve">MSK</w:t>
            </w:r>
          </w:p>
          <w:p>
            <w:pPr>
              <w:keepNext/>
              <w:spacing w:before="70" w:after="0"/>
            </w:pPr>
            <w:r>
              <w:rPr>
                <w:rFonts w:ascii="Calibri" w:hAnsi="Calibri" w:eastAsia="Calibri" w:cs="Tahoma"/>
                <w:b/>
                <w:bCs/>
                <w:color w:val="56626D"/>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TAKHTE JAMSHID HALL</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r>
              <w:rPr>
                <w:rFonts w:ascii="Calibri" w:hAnsi="Calibri" w:eastAsia="Calibri" w:cs="Tahoma"/>
                <w:b/>
                <w:bCs/>
                <w:color w:val="225524"/>
                <w:sz w:val="17"/>
                <w:szCs w:val="17"/>
              </w:rPr>
              <w:t xml:space="preserve">   83</w:t>
            </w:r>
          </w:p>
          <w:p>
            <w:pPr>
              <w:pStyle w:val="Heading3"/>
              <w:keepNext/>
              <w:spacing w:before="50" w:after="0"/>
            </w:pPr>
            <w:r>
              <w:rPr>
                <w:rFonts w:ascii="Calibri" w:hAnsi="Calibri" w:eastAsia="Calibri" w:cs="Tahoma"/>
                <w:b/>
                <w:bCs/>
                <w:color w:val="212121"/>
                <w:sz w:val="23"/>
                <w:szCs w:val="23"/>
              </w:rPr>
              <w:t xml:space="preserve">GI4</w:t>
            </w:r>
          </w:p>
          <w:p>
            <w:pPr>
              <w:keepNext/>
              <w:spacing w:before="70" w:after="0"/>
            </w:pPr>
            <w:r>
              <w:rPr>
                <w:rFonts w:ascii="Calibri" w:hAnsi="Calibri" w:eastAsia="Calibri" w:cs="Tahoma"/>
                <w:b/>
                <w:bCs/>
                <w:color w:val="225524"/>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9796" w:type="dxa"/>
            <w:gridSpan w:val="3"/>
            <w:shd w:val="clear" w:color="auto" w:fill="FEF4F7"/>
          </w:tcPr>
          <w:p>
            <w:pPr>
              <w:keepNext/>
              <w:spacing w:before="0" w:after="0"/>
            </w:pPr>
            <w:r>
              <w:rPr>
                <w:rFonts w:ascii="Calibri" w:hAnsi="Calibri" w:eastAsia="Calibri" w:cs="Tahoma"/>
                <w:b/>
                <w:bCs/>
                <w:color w:val="92566A"/>
                <w:spacing w:val="10"/>
                <w:sz w:val="17"/>
                <w:szCs w:val="17"/>
              </w:rPr>
              <w:t xml:space="preserve">PASARGAD HALL</w:t>
            </w:r>
            <w:r>
              <w:rPr>
                <w:rFonts w:ascii="Calibri" w:hAnsi="Calibri" w:eastAsia="Calibri" w:cs="Tahoma"/>
                <w:color w:val="92566A"/>
                <w:sz w:val="17"/>
                <w:szCs w:val="17"/>
              </w:rPr>
              <w:t xml:space="preserve">   ·   </w:t>
            </w:r>
            <w:r>
              <w:rPr>
                <w:rFonts w:ascii="Calibri" w:hAnsi="Calibri" w:eastAsia="Calibri" w:cs="Tahoma"/>
                <w:b/>
                <w:bCs/>
                <w:color w:val="92566A"/>
                <w:sz w:val="17"/>
                <w:szCs w:val="17"/>
              </w:rPr>
              <w:t xml:space="preserve">Breast Imaging</w:t>
            </w:r>
            <w:r>
              <w:rPr>
                <w:rFonts w:ascii="Calibri" w:hAnsi="Calibri" w:eastAsia="Calibri" w:cs="Tahoma"/>
                <w:b/>
                <w:bCs/>
                <w:color w:val="92566A"/>
                <w:sz w:val="17"/>
                <w:szCs w:val="17"/>
              </w:rPr>
              <w:t xml:space="preserve">   82</w:t>
            </w:r>
          </w:p>
          <w:p>
            <w:pPr>
              <w:pStyle w:val="Heading3"/>
              <w:keepNext/>
              <w:spacing w:before="50" w:after="0"/>
            </w:pPr>
            <w:r>
              <w:rPr>
                <w:rFonts w:ascii="Calibri" w:hAnsi="Calibri" w:eastAsia="Calibri" w:cs="Tahoma"/>
                <w:b/>
                <w:bCs/>
                <w:color w:val="212121"/>
                <w:sz w:val="23"/>
                <w:szCs w:val="23"/>
              </w:rPr>
              <w:t xml:space="preserve">Breast Imaging 4</w:t>
            </w:r>
          </w:p>
          <w:p>
            <w:pPr>
              <w:keepNext/>
              <w:spacing w:before="70" w:after="0"/>
            </w:pPr>
            <w:r>
              <w:rPr>
                <w:rFonts w:ascii="Calibri" w:hAnsi="Calibri" w:eastAsia="Calibri" w:cs="Tahoma"/>
                <w:b/>
                <w:bCs/>
                <w:color w:val="92566A"/>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BISTOON HALL</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Iranian Society Of Radiology</w:t>
            </w:r>
            <w:r>
              <w:rPr>
                <w:rFonts w:ascii="Calibri" w:hAnsi="Calibri" w:eastAsia="Calibri" w:cs="Tahoma"/>
                <w:b/>
                <w:bCs/>
                <w:color w:val="56626D"/>
                <w:sz w:val="17"/>
                <w:szCs w:val="17"/>
              </w:rPr>
              <w:t xml:space="preserve">   81</w:t>
            </w:r>
          </w:p>
          <w:p>
            <w:pPr>
              <w:pStyle w:val="Heading3"/>
              <w:keepNext/>
              <w:spacing w:before="50" w:after="0"/>
            </w:pPr>
            <w:r>
              <w:rPr>
                <w:rFonts w:ascii="Calibri" w:hAnsi="Calibri" w:eastAsia="Calibri" w:cs="Tahoma"/>
                <w:b/>
                <w:bCs/>
                <w:color w:val="212121"/>
                <w:sz w:val="23"/>
                <w:szCs w:val="23"/>
              </w:rPr>
              <w:t xml:space="preserve">Radiology In Daily Practice</w:t>
            </w:r>
          </w:p>
          <w:p>
            <w:pPr>
              <w:keepNext/>
              <w:spacing w:before="70" w:after="0"/>
            </w:pPr>
            <w:r>
              <w:rPr>
                <w:rFonts w:ascii="Calibri" w:hAnsi="Calibri" w:eastAsia="Calibri" w:cs="Tahoma"/>
                <w:b/>
                <w:bCs/>
                <w:color w:val="56626D"/>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b/>
                <w:bCs/>
                <w:color w:val="56626D"/>
                <w:sz w:val="17"/>
                <w:szCs w:val="17"/>
              </w:rPr>
              <w:t xml:space="preserve">   80</w:t>
            </w:r>
          </w:p>
          <w:p>
            <w:pPr>
              <w:pStyle w:val="Heading3"/>
              <w:keepNext/>
              <w:spacing w:before="50" w:after="0"/>
            </w:pPr>
            <w:r>
              <w:rPr>
                <w:rFonts w:ascii="Calibri" w:hAnsi="Calibri" w:eastAsia="Calibri" w:cs="Tahoma"/>
                <w:b/>
                <w:bCs/>
                <w:color w:val="212121"/>
                <w:sz w:val="23"/>
                <w:szCs w:val="23"/>
              </w:rPr>
              <w:t xml:space="preserve">YICR4</w:t>
            </w:r>
          </w:p>
          <w:p>
            <w:pPr>
              <w:keepNext/>
              <w:spacing w:before="70" w:after="0"/>
            </w:pPr>
            <w:r>
              <w:rPr>
                <w:rFonts w:ascii="Calibri" w:hAnsi="Calibri" w:eastAsia="Calibri" w:cs="Tahoma"/>
                <w:b/>
                <w:bCs/>
                <w:color w:val="56626D"/>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D6E63"/>
            <w:tcMar>
              <w:top w:w="0" w:type="dxa"/>
              <w:left w:w="0" w:type="dxa"/>
              <w:bottom w:w="0" w:type="dxa"/>
              <w:right w:w="0" w:type="dxa"/>
            </w:tcMar>
          </w:tcPr>
          <w:p>
            <w:pPr>
              <w:spacing w:before="0" w:after="0" w:line="20" w:lineRule="exact"/>
            </w:pPr>
          </w:p>
        </w:tc>
        <w:tc>
          <w:tcPr>
            <w:tcW w:w="9796" w:type="dxa"/>
            <w:gridSpan w:val="3"/>
            <w:shd w:val="clear" w:color="auto" w:fill="F4F0EF"/>
          </w:tcPr>
          <w:p>
            <w:pPr>
              <w:keepNext/>
              <w:spacing w:before="0" w:after="0"/>
            </w:pPr>
            <w:r>
              <w:rPr>
                <w:rFonts w:ascii="Calibri" w:hAnsi="Calibri" w:eastAsia="Calibri" w:cs="Tahoma"/>
                <w:b/>
                <w:bCs/>
                <w:color w:val="55423B"/>
                <w:spacing w:val="10"/>
                <w:sz w:val="17"/>
                <w:szCs w:val="17"/>
              </w:rPr>
              <w:t xml:space="preserve">PARSE</w:t>
            </w:r>
            <w:r>
              <w:rPr>
                <w:rFonts w:ascii="Calibri" w:hAnsi="Calibri" w:eastAsia="Calibri" w:cs="Tahoma"/>
                <w:color w:val="55423B"/>
                <w:sz w:val="17"/>
                <w:szCs w:val="17"/>
              </w:rPr>
              <w:t xml:space="preserve">   ·   </w:t>
            </w:r>
            <w:r>
              <w:rPr>
                <w:rFonts w:ascii="Calibri" w:hAnsi="Calibri" w:eastAsia="Calibri" w:cs="Tahoma"/>
                <w:b/>
                <w:bCs/>
                <w:color w:val="55423B"/>
                <w:sz w:val="17"/>
                <w:szCs w:val="17"/>
              </w:rPr>
              <w:t xml:space="preserve">Iranian Radiographic Sciences Association</w:t>
            </w:r>
            <w:r>
              <w:rPr>
                <w:rFonts w:ascii="Calibri" w:hAnsi="Calibri" w:eastAsia="Calibri" w:cs="Tahoma"/>
                <w:b/>
                <w:bCs/>
                <w:color w:val="55423B"/>
                <w:sz w:val="17"/>
                <w:szCs w:val="17"/>
              </w:rPr>
              <w:t xml:space="preserve">   80</w:t>
            </w:r>
          </w:p>
          <w:p>
            <w:pPr>
              <w:pStyle w:val="Heading3"/>
              <w:keepNext/>
              <w:spacing w:before="50" w:after="0"/>
            </w:pPr>
            <w:r>
              <w:rPr>
                <w:rFonts w:ascii="Calibri" w:hAnsi="Calibri" w:eastAsia="Calibri" w:cs="Tahoma"/>
                <w:b/>
                <w:bCs/>
                <w:color w:val="212121"/>
                <w:sz w:val="23"/>
                <w:szCs w:val="23"/>
              </w:rPr>
              <w:t xml:space="preserve">Tech18</w:t>
            </w:r>
          </w:p>
          <w:p>
            <w:pPr>
              <w:keepNext/>
              <w:spacing w:before="70" w:after="0"/>
            </w:pPr>
            <w:r>
              <w:rPr>
                <w:rFonts w:ascii="Calibri" w:hAnsi="Calibri" w:eastAsia="Calibri" w:cs="Tahoma"/>
                <w:b/>
                <w:bCs/>
                <w:color w:val="55423B"/>
                <w:sz w:val="19"/>
                <w:szCs w:val="19"/>
              </w:rPr>
              <w:t xml:space="preserve">11:00–13:00</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DAMAVAND CLASS</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r>
              <w:rPr>
                <w:rFonts w:ascii="Calibri" w:hAnsi="Calibri" w:eastAsia="Calibri" w:cs="Tahoma"/>
                <w:b/>
                <w:bCs/>
                <w:color w:val="008A47"/>
                <w:sz w:val="17"/>
                <w:szCs w:val="17"/>
              </w:rPr>
              <w:t xml:space="preserve">   83</w:t>
            </w:r>
          </w:p>
          <w:p>
            <w:pPr>
              <w:pStyle w:val="Heading3"/>
              <w:keepNext/>
              <w:spacing w:before="50" w:after="0"/>
            </w:pPr>
            <w:r>
              <w:rPr>
                <w:rFonts w:ascii="Calibri" w:hAnsi="Calibri" w:eastAsia="Calibri" w:cs="Tahoma"/>
                <w:b/>
                <w:bCs/>
                <w:color w:val="212121"/>
                <w:sz w:val="23"/>
                <w:szCs w:val="23"/>
              </w:rPr>
              <w:t xml:space="preserve">IR6</w:t>
            </w:r>
          </w:p>
          <w:p>
            <w:pPr>
              <w:keepNext/>
              <w:spacing w:before="70" w:after="0"/>
            </w:pPr>
            <w:r>
              <w:rPr>
                <w:rFonts w:ascii="Calibri" w:hAnsi="Calibri" w:eastAsia="Calibri" w:cs="Tahoma"/>
                <w:b/>
                <w:bCs/>
                <w:color w:val="008A47"/>
                <w:sz w:val="19"/>
                <w:szCs w:val="19"/>
              </w:rPr>
              <w:t xml:space="preserve">11:00–13:00</w:t>
            </w:r>
          </w:p>
        </w:tc>
      </w:tr>
    </w:tbl>
    <w:p>
      <w:pPr>
        <w:spacing w:before="0" w:after="0" w:line="140" w:lineRule="exact"/>
        <w:rPr>
          <w:sz w:val="2"/>
        </w:rPr>
      </w:pPr>
    </w:p>
    <w:p>
      <w:pPr>
        <w:spacing w:before="0" w:after="0" w:line="20" w:lineRule="exact"/>
        <w:sectPr>
          <w:headerReference xmlns:r="http://schemas.openxmlformats.org/officeDocument/2006/relationships" w:type="default" r:id="R37e941514f5d4c27"/>
          <w:footerReference xmlns:r="http://schemas.openxmlformats.org/officeDocument/2006/relationships" w:type="default" r:id="R935b46d3fc1e427a"/>
          <w:type w:val="nextPage"/>
          <w:pgSz w:w="11906" w:h="16838"/>
          <w:pgMar w:top="1100" w:right="1020" w:bottom="1000" w:left="1020" w:header="520" w:footer="440" w:gutter="0"/>
          <w:cols w:space="708"/>
        </w:sectPr>
      </w:pPr>
    </w:p>
    <w:tbl>
      <w:tblPr>
        <w:tblW w:w="9866" w:type="dxa"/>
        <w:tblLayout w:type="fixed"/>
        <w:tblCellMar>
          <w:top w:w="45" w:type="dxa"/>
          <w:left w:w="115" w:type="dxa"/>
          <w:bottom w:w="45" w:type="dxa"/>
          <w:right w:w="115" w:type="dxa"/>
        </w:tblCellMar>
        <w:tblLook w:val="0000" w:firstRow="false" w:lastRow="false" w:firstColumn="false" w:lastColumn="false" w:noHBand="true" w:noVBand="true"/>
      </w:tblPr>
      <w:tblGrid>
        <w:gridCol w:w="7566"/>
        <w:gridCol w:w="2300"/>
      </w:tblGrid>
      <w:tr>
        <w:trPr>
          <w:cantSplit/>
        </w:trPr>
        <w:tc>
          <w:tcPr>
            <w:tcW w:w="7566" w:type="dxa"/>
            <w:shd w:val="clear" w:color="auto" w:fill="0B3B5E"/>
            <w:tcMar>
              <w:top w:w="260" w:type="dxa"/>
              <w:left w:w="320" w:type="dxa"/>
              <w:bottom w:w="260" w:type="dxa"/>
              <w:right w:w="320" w:type="dxa"/>
            </w:tcMar>
          </w:tcPr>
          <w:p>
            <w:pPr>
              <w:spacing w:before="0" w:after="0"/>
            </w:pPr>
            <w:r>
              <w:rPr>
                <w:rFonts w:ascii="Calibri" w:hAnsi="Calibri" w:eastAsia="Calibri" w:cs="Tahoma"/>
                <w:b/>
                <w:bCs/>
                <w:color w:val="9CC9EA"/>
                <w:spacing w:val="24"/>
                <w:sz w:val="18"/>
                <w:szCs w:val="18"/>
              </w:rPr>
              <w:t xml:space="preserve">DAY 1</w:t>
            </w:r>
          </w:p>
          <w:p>
            <w:pPr>
              <w:pStyle w:val="Heading1"/>
              <w:spacing w:before="20" w:after="20"/>
            </w:pPr>
            <w:bookmarkStart w:name="day_20251021" w:id="5"/>
            <w:r>
              <w:rPr>
                <w:rFonts w:ascii="Calibri" w:hAnsi="Calibri" w:eastAsia="Calibri" w:cs="Tahoma"/>
                <w:b/>
                <w:bCs/>
                <w:color w:val="FFFFFF"/>
                <w:sz w:val="38"/>
                <w:szCs w:val="38"/>
              </w:rPr>
              <w:t xml:space="preserve">Tuesday, 21 October 2025</w:t>
            </w:r>
            <w:bookmarkEnd w:id="5"/>
          </w:p>
          <w:p>
            <w:pPr>
              <w:spacing w:before="40" w:after="0"/>
            </w:pPr>
            <w:r>
              <w:rPr>
                <w:rFonts w:ascii="Calibri" w:hAnsi="Calibri" w:eastAsia="Calibri" w:cs="Tahoma"/>
                <w:color w:val="CFE4F4"/>
                <w:sz w:val="18"/>
                <w:szCs w:val="18"/>
              </w:rPr>
              <w:t xml:space="preserve">30 sessions   ·   8 halls</w:t>
            </w:r>
          </w:p>
        </w:tc>
        <w:tc>
          <w:tcPr>
            <w:tcW w:w="2300" w:type="dxa"/>
            <w:shd w:val="clear" w:color="auto" w:fill="0B3B5E"/>
            <w:tcMar>
              <w:top w:w="260" w:type="dxa"/>
              <w:left w:w="320" w:type="dxa"/>
              <w:bottom w:w="260" w:type="dxa"/>
              <w:right w:w="320" w:type="dxa"/>
            </w:tcMar>
            <w:vAlign w:val="bottom"/>
          </w:tcPr>
          <w:p>
            <w:pPr>
              <w:spacing w:before="0" w:after="0"/>
              <w:jc w:val="end"/>
            </w:pPr>
            <w:r>
              <w:rPr>
                <w:rFonts w:ascii="Calibri" w:hAnsi="Calibri" w:eastAsia="Calibri" w:cs="Tahoma"/>
                <w:b/>
                <w:bCs/>
                <w:color w:val="FFFFFF"/>
                <w:sz w:val="24"/>
                <w:szCs w:val="24"/>
              </w:rPr>
              <w:t xml:space="preserve">08:30 – 17:30</w:t>
            </w:r>
          </w:p>
        </w:tc>
      </w:tr>
    </w:tbl>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08:30–10:30  </w:t>
      </w:r>
      <w:r>
        <w:rPr>
          <w:rFonts w:ascii="Calibri" w:hAnsi="Calibri" w:eastAsia="Calibri" w:cs="Tahoma"/>
          <w:color w:val="5D6B78"/>
          <w:sz w:val="16"/>
          <w:szCs w:val="16"/>
        </w:rPr>
        <w:t xml:space="preserve">   7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9796" w:type="dxa"/>
            <w:gridSpan w:val="3"/>
            <w:shd w:val="clear" w:color="auto" w:fill="FCECFF"/>
          </w:tcPr>
          <w:p>
            <w:pPr>
              <w:keepNext/>
              <w:spacing w:before="0" w:after="0"/>
            </w:pPr>
            <w:r>
              <w:rPr>
                <w:rFonts w:ascii="Calibri" w:hAnsi="Calibri" w:eastAsia="Calibri" w:cs="Tahoma"/>
                <w:b/>
                <w:bCs/>
                <w:color w:val="862697"/>
                <w:spacing w:val="10"/>
                <w:sz w:val="17"/>
                <w:szCs w:val="17"/>
              </w:rPr>
              <w:t xml:space="preserve">MAIN HALL(PERSIAN GULF)</w:t>
            </w:r>
            <w:r>
              <w:rPr>
                <w:rFonts w:ascii="Calibri" w:hAnsi="Calibri" w:eastAsia="Calibri" w:cs="Tahoma"/>
                <w:color w:val="862697"/>
                <w:sz w:val="17"/>
                <w:szCs w:val="17"/>
              </w:rPr>
              <w:t xml:space="preserve">   ·   </w:t>
            </w:r>
            <w:r>
              <w:rPr>
                <w:rFonts w:ascii="Calibri" w:hAnsi="Calibri" w:eastAsia="Calibri" w:cs="Tahoma"/>
                <w:b/>
                <w:bCs/>
                <w:color w:val="862697"/>
                <w:sz w:val="17"/>
                <w:szCs w:val="17"/>
              </w:rPr>
              <w:t xml:space="preserve">Obstetric Imaging</w:t>
            </w:r>
            <w:r>
              <w:rPr>
                <w:rFonts w:ascii="Calibri" w:hAnsi="Calibri" w:eastAsia="Calibri" w:cs="Tahoma"/>
                <w:b/>
                <w:bCs/>
                <w:color w:val="862697"/>
                <w:sz w:val="17"/>
                <w:szCs w:val="17"/>
              </w:rPr>
              <w:t xml:space="preserve">   01</w:t>
            </w:r>
          </w:p>
          <w:p>
            <w:pPr>
              <w:pStyle w:val="Heading3"/>
              <w:keepNext/>
              <w:spacing w:before="50" w:after="0"/>
            </w:pPr>
            <w:r>
              <w:rPr>
                <w:rFonts w:ascii="Calibri" w:hAnsi="Calibri" w:eastAsia="Calibri" w:cs="Tahoma"/>
                <w:b/>
                <w:bCs/>
                <w:color w:val="212121"/>
                <w:sz w:val="23"/>
                <w:szCs w:val="23"/>
              </w:rPr>
              <w:t xml:space="preserve">OB1;General OB</w:t>
            </w:r>
          </w:p>
          <w:p>
            <w:pPr>
              <w:keepNext/>
              <w:spacing w:before="70" w:after="0"/>
            </w:pPr>
            <w:r>
              <w:rPr>
                <w:rFonts w:ascii="Calibri" w:hAnsi="Calibri" w:eastAsia="Calibri" w:cs="Tahoma"/>
                <w:b/>
                <w:bCs/>
                <w:color w:val="862697"/>
                <w:sz w:val="19"/>
                <w:szCs w:val="19"/>
              </w:rPr>
              <w:t xml:space="preserve">08:30–10:30</w:t>
            </w:r>
            <w:r>
              <w:rPr>
                <w:rFonts w:ascii="Calibri" w:hAnsi="Calibri" w:eastAsia="Calibri" w:cs="Tahoma"/>
                <w:b/>
                <w:bCs/>
                <w:color w:val="862697"/>
                <w:sz w:val="16"/>
                <w:szCs w:val="16"/>
              </w:rPr>
              <w:t xml:space="preserve">      Chairs   </w:t>
            </w:r>
            <w:r>
              <w:rPr>
                <w:rFonts w:ascii="Calibri" w:hAnsi="Calibri" w:eastAsia="Calibri" w:cs="Tahoma"/>
                <w:sz w:val="18"/>
                <w:szCs w:val="18"/>
              </w:rPr>
              <w:t xml:space="preserve">Firoozeh Ahmadi   ·   Tahereh Larijani   ·   Seyedeh Mahdieh Seyedebrahimi</w:t>
            </w:r>
          </w:p>
        </w:tc>
      </w:tr>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Fetal FGR And Doppler</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Soheila Borji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08:55–09:20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OB Emergencies: Imaging Role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Fatemeh Shakki Katouli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09:20–09:40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Interventional Radiology For Primary And Secondary Postpartum Hemorrhage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 Vaezi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09:40–09:55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NST And Biophysical Profile (BPP)</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Fahime Zeinalkhani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09:55–10:10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Short Cervix In Pregnancy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Fariba Alikhani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10:10–10:30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Complications Of MC-DA Twin Pregnancy</w:t>
            </w:r>
          </w:p>
        </w:tc>
        <w:tc>
          <w:tcPr>
            <w:tcW w:w="2800" w:type="dxa"/>
            <w:tcBorders>
              <w:bottom w:val="single" w:color="E8EEF4" w:sz="4" w:space="0"/>
            </w:tcBorders>
          </w:tcPr>
          <w:p>
            <w:pPr>
              <w:spacing w:before="0" w:after="0"/>
            </w:pPr>
            <w:r>
              <w:rPr>
                <w:rFonts w:ascii="Calibri" w:hAnsi="Calibri" w:eastAsia="Calibri" w:cs="Tahoma"/>
                <w:sz w:val="17"/>
                <w:szCs w:val="17"/>
              </w:rPr>
              <w:t xml:space="preserve">Firoozeh Ahmadi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9796" w:type="dxa"/>
            <w:gridSpan w:val="3"/>
            <w:shd w:val="clear" w:color="auto" w:fill="F8F6F6"/>
          </w:tcPr>
          <w:p>
            <w:pPr>
              <w:keepNext/>
              <w:spacing w:before="0" w:after="0"/>
            </w:pPr>
            <w:r>
              <w:rPr>
                <w:rFonts w:ascii="Calibri" w:hAnsi="Calibri" w:eastAsia="Calibri" w:cs="Tahoma"/>
                <w:b/>
                <w:bCs/>
                <w:color w:val="716662"/>
                <w:spacing w:val="10"/>
                <w:sz w:val="17"/>
                <w:szCs w:val="17"/>
              </w:rPr>
              <w:t xml:space="preserve">TAKHTE JAMSHID HALL</w:t>
            </w:r>
            <w:r>
              <w:rPr>
                <w:rFonts w:ascii="Calibri" w:hAnsi="Calibri" w:eastAsia="Calibri" w:cs="Tahoma"/>
                <w:color w:val="716662"/>
                <w:sz w:val="17"/>
                <w:szCs w:val="17"/>
              </w:rPr>
              <w:t xml:space="preserve">   ·   </w:t>
            </w:r>
            <w:r>
              <w:rPr>
                <w:rFonts w:ascii="Calibri" w:hAnsi="Calibri" w:eastAsia="Calibri" w:cs="Tahoma"/>
                <w:b/>
                <w:bCs/>
                <w:color w:val="716662"/>
                <w:sz w:val="17"/>
                <w:szCs w:val="17"/>
              </w:rPr>
              <w:t xml:space="preserve">Muskuloskeletal Imaging</w:t>
            </w:r>
            <w:r>
              <w:rPr>
                <w:rFonts w:ascii="Calibri" w:hAnsi="Calibri" w:eastAsia="Calibri" w:cs="Tahoma"/>
                <w:b/>
                <w:bCs/>
                <w:color w:val="716662"/>
                <w:sz w:val="17"/>
                <w:szCs w:val="17"/>
              </w:rPr>
              <w:t xml:space="preserve">   11</w:t>
            </w:r>
          </w:p>
          <w:p>
            <w:pPr>
              <w:pStyle w:val="Heading3"/>
              <w:keepNext/>
              <w:spacing w:before="50" w:after="0"/>
            </w:pPr>
            <w:r>
              <w:rPr>
                <w:rFonts w:ascii="Calibri" w:hAnsi="Calibri" w:eastAsia="Calibri" w:cs="Tahoma"/>
                <w:b/>
                <w:bCs/>
                <w:color w:val="212121"/>
                <w:sz w:val="23"/>
                <w:szCs w:val="23"/>
              </w:rPr>
              <w:t xml:space="preserve">MSK1(Bone Tumor )</w:t>
            </w:r>
          </w:p>
          <w:p>
            <w:pPr>
              <w:keepNext/>
              <w:spacing w:before="70" w:after="0"/>
            </w:pPr>
            <w:r>
              <w:rPr>
                <w:rFonts w:ascii="Calibri" w:hAnsi="Calibri" w:eastAsia="Calibri" w:cs="Tahoma"/>
                <w:b/>
                <w:bCs/>
                <w:color w:val="716662"/>
                <w:sz w:val="19"/>
                <w:szCs w:val="19"/>
              </w:rPr>
              <w:t xml:space="preserve">08:30–10:30</w:t>
            </w:r>
            <w:r>
              <w:rPr>
                <w:rFonts w:ascii="Calibri" w:hAnsi="Calibri" w:eastAsia="Calibri" w:cs="Tahoma"/>
                <w:b/>
                <w:bCs/>
                <w:color w:val="716662"/>
                <w:sz w:val="16"/>
                <w:szCs w:val="16"/>
              </w:rPr>
              <w:t xml:space="preserve">      Chairs   </w:t>
            </w:r>
            <w:r>
              <w:rPr>
                <w:rFonts w:ascii="Calibri" w:hAnsi="Calibri" w:eastAsia="Calibri" w:cs="Tahoma"/>
                <w:sz w:val="18"/>
                <w:szCs w:val="18"/>
              </w:rPr>
              <w:t xml:space="preserve">Ali Hekmatnia</w:t>
            </w:r>
          </w:p>
        </w:tc>
      </w:tr>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Bone RADS, Is It Usefull? Bone Rads Classification Case Fits In Bone Rads Case Not Fit In Bone Rads With Additional Considerations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Sara Parviz</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08:50–09:10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Nuclear Med In MSK Tumors : Reliability To Differentiate Benign Vs Malignant Pitfalls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Forough Kalantari</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Post Tx Of Bone Tumor , When Call It Recurrence Normal Changes Post Tx Tx Response In Lytic And Sclerotic Lesions Peri Prosthetic Recurrence Evaluation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Mahrooz Malek</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09:30–10:30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Bone Tumor:4 Cases : Two Lytic Lesion In 2 Age Group , One Sclerotic Lesion , One Post Op Recurrence</w:t>
            </w:r>
          </w:p>
          <w:p>
            <w:pPr>
              <w:spacing w:before="30" w:after="0"/>
            </w:pPr>
            <w:r>
              <w:rPr>
                <w:rFonts w:ascii="Calibri" w:hAnsi="Calibri" w:eastAsia="Calibri" w:cs="Tahoma"/>
                <w:b/>
                <w:bCs/>
                <w:color w:val="5D6B78"/>
                <w:sz w:val="16"/>
                <w:szCs w:val="16"/>
              </w:rPr>
              <w:t xml:space="preserve">Moderators   </w:t>
            </w:r>
            <w:r>
              <w:rPr>
                <w:rFonts w:ascii="Calibri" w:hAnsi="Calibri" w:eastAsia="Calibri" w:cs="Tahoma"/>
                <w:sz w:val="18"/>
                <w:szCs w:val="18"/>
              </w:rPr>
              <w:t xml:space="preserve">Ali Hekmatnia   ·   Shamim Shafieyoon</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Niko Emtiazi   ·   Khalil Kargar   ·   Saeed Khabiri   ·   Mahrooz Malek   ·   Sara Rasta</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9796" w:type="dxa"/>
            <w:gridSpan w:val="3"/>
            <w:shd w:val="clear" w:color="auto" w:fill="E6F5FC"/>
          </w:tcPr>
          <w:p>
            <w:pPr>
              <w:keepNext/>
              <w:spacing w:before="0" w:after="0"/>
            </w:pPr>
            <w:r>
              <w:rPr>
                <w:rFonts w:ascii="Calibri" w:hAnsi="Calibri" w:eastAsia="Calibri" w:cs="Tahoma"/>
                <w:b/>
                <w:bCs/>
                <w:color w:val="025D89"/>
                <w:spacing w:val="10"/>
                <w:sz w:val="17"/>
                <w:szCs w:val="17"/>
              </w:rPr>
              <w:t xml:space="preserve">PASARGAD HALL</w:t>
            </w:r>
            <w:r>
              <w:rPr>
                <w:rFonts w:ascii="Calibri" w:hAnsi="Calibri" w:eastAsia="Calibri" w:cs="Tahoma"/>
                <w:color w:val="025D89"/>
                <w:sz w:val="17"/>
                <w:szCs w:val="17"/>
              </w:rPr>
              <w:t xml:space="preserve">   ·   </w:t>
            </w:r>
            <w:r>
              <w:rPr>
                <w:rFonts w:ascii="Calibri" w:hAnsi="Calibri" w:eastAsia="Calibri" w:cs="Tahoma"/>
                <w:b/>
                <w:bCs/>
                <w:color w:val="025D89"/>
                <w:sz w:val="17"/>
                <w:szCs w:val="17"/>
              </w:rPr>
              <w:t xml:space="preserve">Oncology Imaging</w:t>
            </w:r>
            <w:r>
              <w:rPr>
                <w:rFonts w:ascii="Calibri" w:hAnsi="Calibri" w:eastAsia="Calibri" w:cs="Tahoma"/>
                <w:b/>
                <w:bCs/>
                <w:color w:val="025D89"/>
                <w:sz w:val="17"/>
                <w:szCs w:val="17"/>
              </w:rPr>
              <w:t xml:space="preserve">   131</w:t>
            </w:r>
          </w:p>
          <w:p>
            <w:pPr>
              <w:pStyle w:val="Heading3"/>
              <w:keepNext/>
              <w:spacing w:before="50" w:after="0"/>
            </w:pPr>
            <w:r>
              <w:rPr>
                <w:rFonts w:ascii="Calibri" w:hAnsi="Calibri" w:eastAsia="Calibri" w:cs="Tahoma"/>
                <w:b/>
                <w:bCs/>
                <w:color w:val="212121"/>
                <w:sz w:val="23"/>
                <w:szCs w:val="23"/>
              </w:rPr>
              <w:t xml:space="preserve">Oncology Imaging1(Common Challenges )</w:t>
            </w:r>
          </w:p>
          <w:p>
            <w:pPr>
              <w:keepNext/>
              <w:spacing w:before="70" w:after="0"/>
            </w:pPr>
            <w:r>
              <w:rPr>
                <w:rFonts w:ascii="Calibri" w:hAnsi="Calibri" w:eastAsia="Calibri" w:cs="Tahoma"/>
                <w:b/>
                <w:bCs/>
                <w:color w:val="025D89"/>
                <w:sz w:val="19"/>
                <w:szCs w:val="19"/>
              </w:rPr>
              <w:t xml:space="preserve">08:30–10:30</w:t>
            </w:r>
            <w:r>
              <w:rPr>
                <w:rFonts w:ascii="Calibri" w:hAnsi="Calibri" w:eastAsia="Calibri" w:cs="Tahoma"/>
                <w:b/>
                <w:bCs/>
                <w:color w:val="025D89"/>
                <w:sz w:val="16"/>
                <w:szCs w:val="16"/>
              </w:rPr>
              <w:t xml:space="preserve">      Chairs   </w:t>
            </w:r>
            <w:r>
              <w:rPr>
                <w:rFonts w:ascii="Calibri" w:hAnsi="Calibri" w:eastAsia="Calibri" w:cs="Tahoma"/>
                <w:sz w:val="18"/>
                <w:szCs w:val="18"/>
              </w:rPr>
              <w:t xml:space="preserve">Mehrdad Bakhshayeshkaram   ·   Faeze Salahshour</w:t>
            </w:r>
          </w:p>
        </w:tc>
      </w:tr>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08:30–09:00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Mimickers Of The Liver Metastasis: Before And After Chemotherapy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Faeze Salahshour</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09:00–09:30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Immunotherapy In Cancer: Role Of Imaging In Evaluation Of Treatment Response And Side Effects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Payam Mehrian</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09:30–10:00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Distinguishing Osteoblastic Reaction From Disease Progression In Bone Metastases: Preventing Misinterpretation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Razieh Shahnazari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10:00–10:30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Common Causes Of False Positive FDG PET/CT Scans In Oncology: Overcoming Diagnostic Challenges</w:t>
            </w:r>
          </w:p>
        </w:tc>
        <w:tc>
          <w:tcPr>
            <w:tcW w:w="2800" w:type="dxa"/>
            <w:tcBorders>
              <w:bottom w:val="single" w:color="E8EEF4" w:sz="4" w:space="0"/>
            </w:tcBorders>
          </w:tcPr>
          <w:p>
            <w:pPr>
              <w:spacing w:before="0" w:after="0"/>
            </w:pPr>
            <w:r>
              <w:rPr>
                <w:rFonts w:ascii="Calibri" w:hAnsi="Calibri" w:eastAsia="Calibri" w:cs="Tahoma"/>
                <w:sz w:val="17"/>
                <w:szCs w:val="17"/>
              </w:rPr>
              <w:t xml:space="preserve">Mehrdad Bakhshayeshkaram</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FF176"/>
            <w:tcMar>
              <w:top w:w="0" w:type="dxa"/>
              <w:left w:w="0" w:type="dxa"/>
              <w:bottom w:w="0" w:type="dxa"/>
              <w:right w:w="0" w:type="dxa"/>
            </w:tcMar>
          </w:tcPr>
          <w:p>
            <w:pPr>
              <w:spacing w:before="0" w:after="0" w:line="20" w:lineRule="exact"/>
            </w:pPr>
          </w:p>
        </w:tc>
        <w:tc>
          <w:tcPr>
            <w:tcW w:w="9796" w:type="dxa"/>
            <w:gridSpan w:val="3"/>
            <w:shd w:val="clear" w:color="auto" w:fill="FFFEF1"/>
          </w:tcPr>
          <w:p>
            <w:pPr>
              <w:keepNext/>
              <w:spacing w:before="0" w:after="0"/>
            </w:pPr>
            <w:r>
              <w:rPr>
                <w:rFonts w:ascii="Calibri" w:hAnsi="Calibri" w:eastAsia="Calibri" w:cs="Tahoma"/>
                <w:b/>
                <w:bCs/>
                <w:color w:val="999147"/>
                <w:spacing w:val="10"/>
                <w:sz w:val="17"/>
                <w:szCs w:val="17"/>
              </w:rPr>
              <w:t xml:space="preserve">BISTOON HALL</w:t>
            </w:r>
            <w:r>
              <w:rPr>
                <w:rFonts w:ascii="Calibri" w:hAnsi="Calibri" w:eastAsia="Calibri" w:cs="Tahoma"/>
                <w:color w:val="999147"/>
                <w:sz w:val="17"/>
                <w:szCs w:val="17"/>
              </w:rPr>
              <w:t xml:space="preserve">   ·   </w:t>
            </w:r>
            <w:r>
              <w:rPr>
                <w:rFonts w:ascii="Calibri" w:hAnsi="Calibri" w:eastAsia="Calibri" w:cs="Tahoma"/>
                <w:b/>
                <w:bCs/>
                <w:color w:val="999147"/>
                <w:sz w:val="17"/>
                <w:szCs w:val="17"/>
              </w:rPr>
              <w:t xml:space="preserve">Pediatric Imaging</w:t>
            </w:r>
          </w:p>
          <w:p>
            <w:pPr>
              <w:pStyle w:val="Heading3"/>
              <w:keepNext/>
              <w:spacing w:before="50" w:after="0"/>
            </w:pPr>
            <w:r>
              <w:rPr>
                <w:rFonts w:ascii="Calibri" w:hAnsi="Calibri" w:eastAsia="Calibri" w:cs="Tahoma"/>
                <w:b/>
                <w:bCs/>
                <w:color w:val="212121"/>
                <w:sz w:val="23"/>
                <w:szCs w:val="23"/>
              </w:rPr>
              <w:t xml:space="preserve">PED1;Pediatric Tumors: Imaging Approach And Differential Diagnoses</w:t>
            </w:r>
          </w:p>
          <w:p>
            <w:pPr>
              <w:keepNext/>
              <w:spacing w:before="70" w:after="0"/>
            </w:pPr>
            <w:r>
              <w:rPr>
                <w:rFonts w:ascii="Calibri" w:hAnsi="Calibri" w:eastAsia="Calibri" w:cs="Tahoma"/>
                <w:b/>
                <w:bCs/>
                <w:color w:val="999147"/>
                <w:sz w:val="19"/>
                <w:szCs w:val="19"/>
              </w:rPr>
              <w:t xml:space="preserve">08:30–10:30</w:t>
            </w:r>
            <w:r>
              <w:rPr>
                <w:rFonts w:ascii="Calibri" w:hAnsi="Calibri" w:eastAsia="Calibri" w:cs="Tahoma"/>
                <w:b/>
                <w:bCs/>
                <w:color w:val="999147"/>
                <w:sz w:val="16"/>
                <w:szCs w:val="16"/>
              </w:rPr>
              <w:t xml:space="preserve">      Chairs   </w:t>
            </w:r>
            <w:r>
              <w:rPr>
                <w:rFonts w:ascii="Calibri" w:hAnsi="Calibri" w:eastAsia="Calibri" w:cs="Tahoma"/>
                <w:sz w:val="18"/>
                <w:szCs w:val="18"/>
              </w:rPr>
              <w:t xml:space="preserve">Mehrzad Mehdizadeh   ·   Elham Zarei</w:t>
            </w:r>
          </w:p>
        </w:tc>
      </w:tr>
      <w:tr>
        <w:trPr>
          <w:cantSplit/>
          <w:tblHeader/>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Imaging Approach To Pediatric Abdominal Tumors: Case-based Discussion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Elham Zarei</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08:55–09:15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Imaging Approach To Pediatric Chest Tumors: Case-based Discussion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Sepehr Haghighi</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09:15–09:35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Imaging Approach To Pediatric Pelvic Tumors: Case-based Discussion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Amir Reza Jahanshahi</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09:35–09:55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Imaging Approach To Pediatric Head And Neck Masses And Adenopathies: Case-based Discussion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Seyed Ali Alamdaran</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09:55–10:10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Nuclear Medicine Applications In Imaging Of Pediatric Tumors: Case-based Discussion)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Armaghan Fard Esfahani</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10:10–10:30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Challenging Cases Of Pediatric Tumors: Interactive Case-presentation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Mehrzad Mehdizadeh</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HEGMATANEH HALL</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r>
              <w:rPr>
                <w:rFonts w:ascii="Calibri" w:hAnsi="Calibri" w:eastAsia="Calibri" w:cs="Tahoma"/>
                <w:b/>
                <w:bCs/>
                <w:color w:val="008A47"/>
                <w:sz w:val="17"/>
                <w:szCs w:val="17"/>
              </w:rPr>
              <w:t xml:space="preserve">   31</w:t>
            </w:r>
          </w:p>
          <w:p>
            <w:pPr>
              <w:pStyle w:val="Heading3"/>
              <w:keepNext/>
              <w:spacing w:before="50" w:after="0"/>
            </w:pPr>
            <w:r>
              <w:rPr>
                <w:rFonts w:ascii="Calibri" w:hAnsi="Calibri" w:eastAsia="Calibri" w:cs="Tahoma"/>
                <w:b/>
                <w:bCs/>
                <w:color w:val="212121"/>
                <w:sz w:val="23"/>
                <w:szCs w:val="23"/>
              </w:rPr>
              <w:t xml:space="preserve">INT1</w:t>
            </w:r>
          </w:p>
          <w:p>
            <w:pPr>
              <w:keepNext/>
              <w:spacing w:before="70" w:after="0"/>
            </w:pPr>
            <w:r>
              <w:rPr>
                <w:rFonts w:ascii="Calibri" w:hAnsi="Calibri" w:eastAsia="Calibri" w:cs="Tahoma"/>
                <w:b/>
                <w:bCs/>
                <w:color w:val="008A47"/>
                <w:sz w:val="19"/>
                <w:szCs w:val="19"/>
              </w:rPr>
              <w:t xml:space="preserve">08:30–10:30</w:t>
            </w:r>
            <w:r>
              <w:rPr>
                <w:rFonts w:ascii="Calibri" w:hAnsi="Calibri" w:eastAsia="Calibri" w:cs="Tahoma"/>
                <w:b/>
                <w:bCs/>
                <w:color w:val="008A47"/>
                <w:sz w:val="16"/>
                <w:szCs w:val="16"/>
              </w:rPr>
              <w:t xml:space="preserve">      Chairs   </w:t>
            </w:r>
            <w:r>
              <w:rPr>
                <w:rFonts w:ascii="Calibri" w:hAnsi="Calibri" w:eastAsia="Calibri" w:cs="Tahoma"/>
                <w:sz w:val="18"/>
                <w:szCs w:val="18"/>
              </w:rPr>
              <w:t xml:space="preserve">Hossein Chegeni   ·   Hojat Ebrahimi Nik</w:t>
            </w:r>
          </w:p>
        </w:tc>
      </w:tr>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Risk Assessment And Hydrodissection Technique For Thyroid Ablation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Hojat Ebrahimi Nik</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08:45–09:00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Thermal Oblation Of Metastatic Cervical Lymph Node And Follow Up</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Hojat Ebrahimi Nik</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09:00–09:15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Thyroid Noduls Ablation And Follow Up</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Hossein Chegeni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09:15–09:30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Thermal Ablation Of Parathyroid Adenoma And Follow Up</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Hossein Chegeni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09:30–09:45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Ablation Of Abdominal Wall Endometriosis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 Mahdavi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09:45–10:00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Endometrioma And Cystic Sclerotherapy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Ahmadali Davar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10:00–10:15</w:t>
            </w:r>
          </w:p>
        </w:tc>
        <w:tc>
          <w:tcPr>
            <w:tcW w:w="5546" w:type="dxa"/>
            <w:tcBorders>
              <w:bottom w:val="single" w:color="E8EEF4" w:sz="4" w:space="0"/>
            </w:tcBorders>
          </w:tcPr>
          <w:p>
            <w:pPr>
              <w:spacing w:before="0" w:after="0"/>
            </w:pPr>
            <w:r>
              <w:rPr>
                <w:rFonts w:ascii="Calibri" w:hAnsi="Calibri" w:eastAsia="Calibri" w:cs="Tahoma"/>
                <w:sz w:val="18"/>
                <w:szCs w:val="18"/>
              </w:rPr>
              <w:t xml:space="preserve">Approach Of Difficult Biopsy</w:t>
            </w:r>
          </w:p>
        </w:tc>
        <w:tc>
          <w:tcPr>
            <w:tcW w:w="2800" w:type="dxa"/>
            <w:tcBorders>
              <w:bottom w:val="single" w:color="E8EEF4" w:sz="4" w:space="0"/>
            </w:tcBorders>
          </w:tcPr>
          <w:p>
            <w:pPr>
              <w:spacing w:before="0" w:after="0"/>
            </w:pPr>
            <w:r>
              <w:rPr>
                <w:rFonts w:ascii="Calibri" w:hAnsi="Calibri" w:eastAsia="Calibri" w:cs="Tahoma"/>
                <w:sz w:val="17"/>
                <w:szCs w:val="17"/>
              </w:rPr>
              <w:t xml:space="preserve">Morteza Sanei Taheri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PARSE</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Board Review</w:t>
            </w:r>
            <w:r>
              <w:rPr>
                <w:rFonts w:ascii="Calibri" w:hAnsi="Calibri" w:eastAsia="Calibri" w:cs="Tahoma"/>
                <w:b/>
                <w:bCs/>
                <w:color w:val="56626D"/>
                <w:sz w:val="17"/>
                <w:szCs w:val="17"/>
              </w:rPr>
              <w:t xml:space="preserve">   31</w:t>
            </w:r>
          </w:p>
          <w:p>
            <w:pPr>
              <w:pStyle w:val="Heading3"/>
              <w:keepNext/>
              <w:spacing w:before="50" w:after="0"/>
            </w:pPr>
            <w:r>
              <w:rPr>
                <w:rFonts w:ascii="Calibri" w:hAnsi="Calibri" w:eastAsia="Calibri" w:cs="Tahoma"/>
                <w:b/>
                <w:bCs/>
                <w:color w:val="212121"/>
                <w:sz w:val="23"/>
                <w:szCs w:val="23"/>
              </w:rPr>
              <w:t xml:space="preserve">BR1-2</w:t>
            </w:r>
          </w:p>
          <w:p>
            <w:pPr>
              <w:keepNext/>
              <w:spacing w:before="70" w:after="0"/>
            </w:pPr>
            <w:r>
              <w:rPr>
                <w:rFonts w:ascii="Calibri" w:hAnsi="Calibri" w:eastAsia="Calibri" w:cs="Tahoma"/>
                <w:b/>
                <w:bCs/>
                <w:color w:val="56626D"/>
                <w:sz w:val="19"/>
                <w:szCs w:val="19"/>
              </w:rPr>
              <w:t xml:space="preserve">08:30–10:30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Board Review1</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Hamidreza Haghighatkhah</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09:30–10:30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Board Review2</w:t>
            </w:r>
          </w:p>
        </w:tc>
        <w:tc>
          <w:tcPr>
            <w:tcW w:w="2800" w:type="dxa"/>
            <w:tcBorders>
              <w:bottom w:val="single" w:color="E8EEF4" w:sz="4" w:space="0"/>
            </w:tcBorders>
          </w:tcPr>
          <w:p>
            <w:pPr>
              <w:spacing w:before="0" w:after="0"/>
            </w:pPr>
            <w:r>
              <w:rPr>
                <w:rFonts w:ascii="Calibri" w:hAnsi="Calibri" w:eastAsia="Calibri" w:cs="Tahoma"/>
                <w:sz w:val="17"/>
                <w:szCs w:val="17"/>
              </w:rPr>
              <w:t xml:space="preserve">Hashem Sharifian</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Scientific Paper</w:t>
            </w:r>
            <w:r>
              <w:rPr>
                <w:rFonts w:ascii="Calibri" w:hAnsi="Calibri" w:eastAsia="Calibri" w:cs="Tahoma"/>
                <w:b/>
                <w:bCs/>
                <w:color w:val="56626D"/>
                <w:sz w:val="17"/>
                <w:szCs w:val="17"/>
              </w:rPr>
              <w:t xml:space="preserve">   12</w:t>
            </w:r>
          </w:p>
          <w:p>
            <w:pPr>
              <w:pStyle w:val="Heading3"/>
              <w:keepNext/>
              <w:spacing w:before="50" w:after="0"/>
            </w:pPr>
            <w:r>
              <w:rPr>
                <w:rFonts w:ascii="Calibri" w:hAnsi="Calibri" w:eastAsia="Calibri" w:cs="Tahoma"/>
                <w:b/>
                <w:bCs/>
                <w:color w:val="212121"/>
                <w:sz w:val="23"/>
                <w:szCs w:val="23"/>
              </w:rPr>
              <w:t xml:space="preserve">Scientific Paper 1</w:t>
            </w:r>
          </w:p>
          <w:p>
            <w:pPr>
              <w:keepNext/>
              <w:spacing w:before="70" w:after="0"/>
            </w:pPr>
            <w:r>
              <w:rPr>
                <w:rFonts w:ascii="Calibri" w:hAnsi="Calibri" w:eastAsia="Calibri" w:cs="Tahoma"/>
                <w:b/>
                <w:bCs/>
                <w:color w:val="56626D"/>
                <w:sz w:val="19"/>
                <w:szCs w:val="19"/>
              </w:rPr>
              <w:t xml:space="preserve">08:30–10:30</w:t>
            </w:r>
            <w:r>
              <w:rPr>
                <w:rFonts w:ascii="Calibri" w:hAnsi="Calibri" w:eastAsia="Calibri" w:cs="Tahoma"/>
                <w:b/>
                <w:bCs/>
                <w:color w:val="56626D"/>
                <w:sz w:val="16"/>
                <w:szCs w:val="16"/>
              </w:rPr>
              <w:t xml:space="preserve">      Chairs   </w:t>
            </w:r>
            <w:r>
              <w:rPr>
                <w:rFonts w:ascii="Calibri" w:hAnsi="Calibri" w:eastAsia="Calibri" w:cs="Tahoma"/>
                <w:sz w:val="18"/>
                <w:szCs w:val="18"/>
              </w:rPr>
              <w:t xml:space="preserve">Fatemeh Hosseini   ·   Faezeh Khorasanizadeh   ·   Ghazale Tefagh</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08:30–08:42</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Comparative Study Of Liver Fibrosis Staging And Grading By MRI(DWI) And Biopsy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Saeid Naghibi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08:42–08:54</w:t>
            </w:r>
          </w:p>
        </w:tc>
        <w:tc>
          <w:tcPr>
            <w:tcW w:w="5546" w:type="dxa"/>
            <w:tcBorders>
              <w:bottom w:val="single" w:color="E8EEF4" w:sz="4" w:space="0"/>
            </w:tcBorders>
          </w:tcPr>
          <w:p>
            <w:pPr>
              <w:spacing w:before="0" w:after="0"/>
            </w:pPr>
            <w:r>
              <w:rPr>
                <w:rFonts w:ascii="Calibri" w:hAnsi="Calibri" w:eastAsia="Calibri" w:cs="Tahoma"/>
                <w:sz w:val="18"/>
                <w:szCs w:val="18"/>
              </w:rPr>
              <w:t xml:space="preserve">"Prevalence Of Non-alcoholic Fatty Liver Disease By CT Scan And Its Effective factors In Non-liver Patients Admitted To Imam Ali Hospital In Bojnourd In 2016-2022</w:t>
            </w:r>
          </w:p>
        </w:tc>
        <w:tc>
          <w:tcPr>
            <w:tcW w:w="2800" w:type="dxa"/>
            <w:tcBorders>
              <w:bottom w:val="single" w:color="E8EEF4" w:sz="4" w:space="0"/>
            </w:tcBorders>
          </w:tcPr>
          <w:p>
            <w:pPr>
              <w:spacing w:before="0" w:after="0"/>
            </w:pPr>
            <w:r>
              <w:rPr>
                <w:rFonts w:ascii="Calibri" w:hAnsi="Calibri" w:eastAsia="Calibri" w:cs="Tahoma"/>
                <w:sz w:val="17"/>
                <w:szCs w:val="17"/>
              </w:rPr>
              <w:t xml:space="preserve">Maryam Tavakoli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08:54–09:06</w:t>
            </w:r>
          </w:p>
        </w:tc>
        <w:tc>
          <w:tcPr>
            <w:tcW w:w="5546" w:type="dxa"/>
            <w:tcBorders>
              <w:bottom w:val="single" w:color="E8EEF4" w:sz="4" w:space="0"/>
            </w:tcBorders>
          </w:tcPr>
          <w:p>
            <w:pPr>
              <w:spacing w:before="0" w:after="0"/>
            </w:pPr>
            <w:r>
              <w:rPr>
                <w:rFonts w:ascii="Calibri" w:hAnsi="Calibri" w:eastAsia="Calibri" w:cs="Tahoma"/>
                <w:sz w:val="18"/>
                <w:szCs w:val="18"/>
              </w:rPr>
              <w:t xml:space="preserve">Evaluation Of Diagnostic Value Of CT Scan In Comparison With Sonography Report In Patients With Abdominal Pain Referred To Imam Ali Hospital In Bojnurd Between 2016 And 2021</w:t>
            </w:r>
          </w:p>
        </w:tc>
        <w:tc>
          <w:tcPr>
            <w:tcW w:w="2800" w:type="dxa"/>
            <w:tcBorders>
              <w:bottom w:val="single" w:color="E8EEF4" w:sz="4" w:space="0"/>
            </w:tcBorders>
          </w:tcPr>
          <w:p>
            <w:pPr>
              <w:spacing w:before="0" w:after="0"/>
            </w:pPr>
            <w:r>
              <w:rPr>
                <w:rFonts w:ascii="Calibri" w:hAnsi="Calibri" w:eastAsia="Calibri" w:cs="Tahoma"/>
                <w:sz w:val="17"/>
                <w:szCs w:val="17"/>
              </w:rPr>
              <w:t xml:space="preserve">Maryam Tavakoli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09:06–09:18</w:t>
            </w:r>
          </w:p>
        </w:tc>
        <w:tc>
          <w:tcPr>
            <w:tcW w:w="5546" w:type="dxa"/>
            <w:tcBorders>
              <w:bottom w:val="single" w:color="E8EEF4" w:sz="4" w:space="0"/>
            </w:tcBorders>
          </w:tcPr>
          <w:p>
            <w:pPr>
              <w:spacing w:before="0" w:after="0"/>
            </w:pPr>
            <w:r>
              <w:rPr>
                <w:rFonts w:ascii="Calibri" w:hAnsi="Calibri" w:eastAsia="Calibri" w:cs="Tahoma"/>
                <w:sz w:val="18"/>
                <w:szCs w:val="18"/>
              </w:rPr>
              <w:t xml:space="preserve">Vascular Lesions Of Head And Neck Region: A Pictorial Review</w:t>
            </w:r>
          </w:p>
        </w:tc>
        <w:tc>
          <w:tcPr>
            <w:tcW w:w="2800" w:type="dxa"/>
            <w:tcBorders>
              <w:bottom w:val="single" w:color="E8EEF4" w:sz="4" w:space="0"/>
            </w:tcBorders>
          </w:tcPr>
          <w:p>
            <w:pPr>
              <w:spacing w:before="0" w:after="0"/>
            </w:pPr>
            <w:r>
              <w:rPr>
                <w:rFonts w:ascii="Calibri" w:hAnsi="Calibri" w:eastAsia="Calibri" w:cs="Tahoma"/>
                <w:sz w:val="17"/>
                <w:szCs w:val="17"/>
              </w:rPr>
              <w:t xml:space="preserve">Reza Majidazar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09:18–09:30</w:t>
            </w:r>
          </w:p>
        </w:tc>
        <w:tc>
          <w:tcPr>
            <w:tcW w:w="5546" w:type="dxa"/>
            <w:tcBorders>
              <w:bottom w:val="single" w:color="E8EEF4" w:sz="4" w:space="0"/>
            </w:tcBorders>
          </w:tcPr>
          <w:p>
            <w:pPr>
              <w:spacing w:before="0" w:after="0"/>
            </w:pPr>
            <w:r>
              <w:rPr>
                <w:rFonts w:ascii="Calibri" w:hAnsi="Calibri" w:eastAsia="Calibri" w:cs="Tahoma"/>
                <w:sz w:val="18"/>
                <w:szCs w:val="18"/>
              </w:rPr>
              <w:t xml:space="preserve">Desmoplastic Fibroma Of The Distal Femur: A Rare Bone Tumor Mimicking Common Lytic Lesions</w:t>
            </w:r>
          </w:p>
        </w:tc>
        <w:tc>
          <w:tcPr>
            <w:tcW w:w="2800" w:type="dxa"/>
            <w:tcBorders>
              <w:bottom w:val="single" w:color="E8EEF4" w:sz="4" w:space="0"/>
            </w:tcBorders>
          </w:tcPr>
          <w:p>
            <w:pPr>
              <w:spacing w:before="0" w:after="0"/>
            </w:pPr>
            <w:r>
              <w:rPr>
                <w:rFonts w:ascii="Calibri" w:hAnsi="Calibri" w:eastAsia="Calibri" w:cs="Tahoma"/>
                <w:sz w:val="17"/>
                <w:szCs w:val="17"/>
              </w:rPr>
              <w:t xml:space="preserve">Soodabe Bashiri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09:30–09:42</w:t>
            </w:r>
          </w:p>
        </w:tc>
        <w:tc>
          <w:tcPr>
            <w:tcW w:w="5546" w:type="dxa"/>
            <w:tcBorders>
              <w:bottom w:val="single" w:color="E8EEF4" w:sz="4" w:space="0"/>
            </w:tcBorders>
          </w:tcPr>
          <w:p>
            <w:pPr>
              <w:spacing w:before="0" w:after="0"/>
            </w:pPr>
            <w:r>
              <w:rPr>
                <w:rFonts w:ascii="Calibri" w:hAnsi="Calibri" w:eastAsia="Calibri" w:cs="Tahoma"/>
                <w:sz w:val="18"/>
                <w:szCs w:val="18"/>
              </w:rPr>
              <w:t xml:space="preserve">Automated Segmentation Of PET/CT Images Using Deep Learning In Lung Cancer Patients</w:t>
            </w:r>
          </w:p>
        </w:tc>
        <w:tc>
          <w:tcPr>
            <w:tcW w:w="2800" w:type="dxa"/>
            <w:tcBorders>
              <w:bottom w:val="single" w:color="E8EEF4" w:sz="4" w:space="0"/>
            </w:tcBorders>
          </w:tcPr>
          <w:p>
            <w:pPr>
              <w:spacing w:before="0" w:after="0"/>
            </w:pPr>
            <w:r>
              <w:rPr>
                <w:rFonts w:ascii="Calibri" w:hAnsi="Calibri" w:eastAsia="Calibri" w:cs="Tahoma"/>
                <w:sz w:val="17"/>
                <w:szCs w:val="17"/>
              </w:rPr>
              <w:t xml:space="preserve">Fatemeh Tarahomi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09:42–09:54</w:t>
            </w:r>
          </w:p>
        </w:tc>
        <w:tc>
          <w:tcPr>
            <w:tcW w:w="5546" w:type="dxa"/>
            <w:tcBorders>
              <w:bottom w:val="single" w:color="E8EEF4" w:sz="4" w:space="0"/>
            </w:tcBorders>
          </w:tcPr>
          <w:p>
            <w:pPr>
              <w:spacing w:before="0" w:after="0"/>
            </w:pPr>
            <w:r>
              <w:rPr>
                <w:rFonts w:ascii="Calibri" w:hAnsi="Calibri" w:eastAsia="Calibri" w:cs="Tahoma"/>
                <w:sz w:val="18"/>
                <w:szCs w:val="18"/>
              </w:rPr>
              <w:t xml:space="preserve">Estimating Of Effective Doses, Risk Of Exposure-induced Cancer Death, And Diagnostic Reference Level Of CT Procedures In Tabriz City, Iran ‏</w:t>
            </w:r>
          </w:p>
        </w:tc>
        <w:tc>
          <w:tcPr>
            <w:tcW w:w="2800" w:type="dxa"/>
            <w:tcBorders>
              <w:bottom w:val="single" w:color="E8EEF4" w:sz="4" w:space="0"/>
            </w:tcBorders>
          </w:tcPr>
          <w:p>
            <w:pPr>
              <w:spacing w:before="0" w:after="0"/>
            </w:pPr>
            <w:r>
              <w:rPr>
                <w:rFonts w:ascii="Calibri" w:hAnsi="Calibri" w:eastAsia="Calibri" w:cs="Tahoma"/>
                <w:sz w:val="17"/>
                <w:szCs w:val="17"/>
              </w:rPr>
              <w:t xml:space="preserve">Tohid Mortezazadeh</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09:54–10:06</w:t>
            </w:r>
          </w:p>
        </w:tc>
        <w:tc>
          <w:tcPr>
            <w:tcW w:w="5546" w:type="dxa"/>
            <w:tcBorders>
              <w:bottom w:val="single" w:color="E8EEF4" w:sz="4" w:space="0"/>
            </w:tcBorders>
          </w:tcPr>
          <w:p>
            <w:pPr>
              <w:spacing w:before="0" w:after="0"/>
            </w:pPr>
            <w:r>
              <w:rPr>
                <w:rFonts w:ascii="Calibri" w:hAnsi="Calibri" w:eastAsia="Calibri" w:cs="Tahoma"/>
                <w:sz w:val="18"/>
                <w:szCs w:val="18"/>
              </w:rPr>
              <w:t xml:space="preserve">Evaluation Of The Impact Of Volume Segmentation Variations On [18F]FDG PET/CT Radiomics Feature Stability: Application To Colon Cancer Patients With Liver Metastasis</w:t>
            </w:r>
          </w:p>
        </w:tc>
        <w:tc>
          <w:tcPr>
            <w:tcW w:w="2800" w:type="dxa"/>
            <w:tcBorders>
              <w:bottom w:val="single" w:color="E8EEF4" w:sz="4" w:space="0"/>
            </w:tcBorders>
          </w:tcPr>
          <w:p>
            <w:pPr>
              <w:spacing w:before="0" w:after="0"/>
            </w:pPr>
            <w:r>
              <w:rPr>
                <w:rFonts w:ascii="Calibri" w:hAnsi="Calibri" w:eastAsia="Calibri" w:cs="Tahoma"/>
                <w:sz w:val="17"/>
                <w:szCs w:val="17"/>
              </w:rPr>
              <w:t xml:space="preserve">Zahra Valibeiglou</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10:06–10:18</w:t>
            </w:r>
          </w:p>
        </w:tc>
        <w:tc>
          <w:tcPr>
            <w:tcW w:w="5546" w:type="dxa"/>
            <w:tcBorders>
              <w:bottom w:val="single" w:color="E8EEF4" w:sz="4" w:space="0"/>
            </w:tcBorders>
          </w:tcPr>
          <w:p>
            <w:pPr>
              <w:spacing w:before="0" w:after="0"/>
            </w:pPr>
            <w:r>
              <w:rPr>
                <w:rFonts w:ascii="Calibri" w:hAnsi="Calibri" w:eastAsia="Calibri" w:cs="Tahoma"/>
                <w:sz w:val="18"/>
                <w:szCs w:val="18"/>
              </w:rPr>
              <w:t xml:space="preserve">Enhancing Imaging Sensitivity In Cancer Diagnosis: The Role Of Radiolabeled Nanoparticles In PET And SPECT</w:t>
            </w:r>
          </w:p>
        </w:tc>
        <w:tc>
          <w:tcPr>
            <w:tcW w:w="2800" w:type="dxa"/>
            <w:tcBorders>
              <w:bottom w:val="single" w:color="E8EEF4" w:sz="4" w:space="0"/>
            </w:tcBorders>
          </w:tcPr>
          <w:p>
            <w:pPr>
              <w:spacing w:before="0" w:after="0"/>
            </w:pPr>
            <w:r>
              <w:rPr>
                <w:rFonts w:ascii="Calibri" w:hAnsi="Calibri" w:eastAsia="Calibri" w:cs="Tahoma"/>
                <w:sz w:val="17"/>
                <w:szCs w:val="17"/>
              </w:rPr>
              <w:t xml:space="preserve">Ali Tarighatnia</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11:00–13:00  </w:t>
      </w:r>
      <w:r>
        <w:rPr>
          <w:rFonts w:ascii="Calibri" w:hAnsi="Calibri" w:eastAsia="Calibri" w:cs="Tahoma"/>
          <w:color w:val="5D6B78"/>
          <w:sz w:val="16"/>
          <w:szCs w:val="16"/>
        </w:rPr>
        <w:t xml:space="preserve">   8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9796" w:type="dxa"/>
            <w:gridSpan w:val="3"/>
            <w:shd w:val="clear" w:color="auto" w:fill="FEF4F7"/>
          </w:tcPr>
          <w:p>
            <w:pPr>
              <w:keepNext/>
              <w:spacing w:before="0" w:after="0"/>
            </w:pPr>
            <w:r>
              <w:rPr>
                <w:rFonts w:ascii="Calibri" w:hAnsi="Calibri" w:eastAsia="Calibri" w:cs="Tahoma"/>
                <w:b/>
                <w:bCs/>
                <w:color w:val="92566A"/>
                <w:spacing w:val="10"/>
                <w:sz w:val="17"/>
                <w:szCs w:val="17"/>
              </w:rPr>
              <w:t xml:space="preserve">MAIN HALL(PERSIAN GULF)</w:t>
            </w:r>
            <w:r>
              <w:rPr>
                <w:rFonts w:ascii="Calibri" w:hAnsi="Calibri" w:eastAsia="Calibri" w:cs="Tahoma"/>
                <w:color w:val="92566A"/>
                <w:sz w:val="17"/>
                <w:szCs w:val="17"/>
              </w:rPr>
              <w:t xml:space="preserve">   ·   </w:t>
            </w:r>
            <w:r>
              <w:rPr>
                <w:rFonts w:ascii="Calibri" w:hAnsi="Calibri" w:eastAsia="Calibri" w:cs="Tahoma"/>
                <w:b/>
                <w:bCs/>
                <w:color w:val="92566A"/>
                <w:sz w:val="17"/>
                <w:szCs w:val="17"/>
              </w:rPr>
              <w:t xml:space="preserve">Breast Imaging</w:t>
            </w:r>
            <w:r>
              <w:rPr>
                <w:rFonts w:ascii="Calibri" w:hAnsi="Calibri" w:eastAsia="Calibri" w:cs="Tahoma"/>
                <w:b/>
                <w:bCs/>
                <w:color w:val="92566A"/>
                <w:sz w:val="17"/>
                <w:szCs w:val="17"/>
              </w:rPr>
              <w:t xml:space="preserve">   03</w:t>
            </w:r>
          </w:p>
          <w:p>
            <w:pPr>
              <w:pStyle w:val="Heading3"/>
              <w:keepNext/>
              <w:spacing w:before="50" w:after="0"/>
            </w:pPr>
            <w:r>
              <w:rPr>
                <w:rFonts w:ascii="Calibri" w:hAnsi="Calibri" w:eastAsia="Calibri" w:cs="Tahoma"/>
                <w:b/>
                <w:bCs/>
                <w:color w:val="212121"/>
                <w:sz w:val="23"/>
                <w:szCs w:val="23"/>
              </w:rPr>
              <w:t xml:space="preserve">Breast1: Mammography: From Basics To Breakthroughs</w:t>
            </w:r>
          </w:p>
          <w:p>
            <w:pPr>
              <w:keepNext/>
              <w:spacing w:before="70" w:after="0"/>
            </w:pPr>
            <w:r>
              <w:rPr>
                <w:rFonts w:ascii="Calibri" w:hAnsi="Calibri" w:eastAsia="Calibri" w:cs="Tahoma"/>
                <w:b/>
                <w:bCs/>
                <w:color w:val="92566A"/>
                <w:sz w:val="19"/>
                <w:szCs w:val="19"/>
              </w:rPr>
              <w:t xml:space="preserve">11:00–13:00</w:t>
            </w:r>
            <w:r>
              <w:rPr>
                <w:rFonts w:ascii="Calibri" w:hAnsi="Calibri" w:eastAsia="Calibri" w:cs="Tahoma"/>
                <w:b/>
                <w:bCs/>
                <w:color w:val="92566A"/>
                <w:sz w:val="16"/>
                <w:szCs w:val="16"/>
              </w:rPr>
              <w:t xml:space="preserve">      Chairs   </w:t>
            </w:r>
            <w:r>
              <w:rPr>
                <w:rFonts w:ascii="Calibri" w:hAnsi="Calibri" w:eastAsia="Calibri" w:cs="Tahoma"/>
                <w:sz w:val="18"/>
                <w:szCs w:val="18"/>
              </w:rPr>
              <w:t xml:space="preserve">Seyedehsahel Rasoulighasemlouei</w:t>
            </w:r>
          </w:p>
        </w:tc>
      </w:tr>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Why Mammography Matters: Its Role In The Age Of MRI And Ultrasound</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Maryam Jaafari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11:10–11:20</w:t>
            </w:r>
          </w:p>
        </w:tc>
        <w:tc>
          <w:tcPr>
            <w:tcW w:w="5546" w:type="dxa"/>
            <w:tcBorders>
              <w:bottom w:val="single" w:color="E8EEF4" w:sz="4" w:space="0"/>
            </w:tcBorders>
          </w:tcPr>
          <w:p>
            <w:pPr>
              <w:spacing w:before="0" w:after="0"/>
            </w:pPr>
            <w:r>
              <w:rPr>
                <w:rFonts w:ascii="Calibri" w:hAnsi="Calibri" w:eastAsia="Calibri" w:cs="Tahoma"/>
                <w:sz w:val="18"/>
                <w:szCs w:val="18"/>
              </w:rPr>
              <w:t xml:space="preserve">Screening Mammography Essentials: The Nuts And Bolts</w:t>
            </w:r>
          </w:p>
        </w:tc>
        <w:tc>
          <w:tcPr>
            <w:tcW w:w="2800" w:type="dxa"/>
            <w:tcBorders>
              <w:bottom w:val="single" w:color="E8EEF4" w:sz="4" w:space="0"/>
            </w:tcBorders>
          </w:tcPr>
          <w:p>
            <w:pPr>
              <w:spacing w:before="0" w:after="0"/>
            </w:pPr>
            <w:r>
              <w:rPr>
                <w:rFonts w:ascii="Calibri" w:hAnsi="Calibri" w:eastAsia="Calibri" w:cs="Tahoma"/>
                <w:sz w:val="17"/>
                <w:szCs w:val="17"/>
              </w:rPr>
              <w:t xml:space="preserve">Seyedehsahel Rasoulighasemlouei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11:20–11:30</w:t>
            </w:r>
          </w:p>
        </w:tc>
        <w:tc>
          <w:tcPr>
            <w:tcW w:w="5546" w:type="dxa"/>
            <w:tcBorders>
              <w:bottom w:val="single" w:color="E8EEF4" w:sz="4" w:space="0"/>
            </w:tcBorders>
          </w:tcPr>
          <w:p>
            <w:pPr>
              <w:spacing w:before="0" w:after="0"/>
            </w:pPr>
            <w:r>
              <w:rPr>
                <w:rFonts w:ascii="Calibri" w:hAnsi="Calibri" w:eastAsia="Calibri" w:cs="Tahoma"/>
                <w:sz w:val="18"/>
                <w:szCs w:val="18"/>
              </w:rPr>
              <w:t xml:space="preserve">Diagnostic Mammography Demystified: Key Techniques And Tips</w:t>
            </w:r>
          </w:p>
        </w:tc>
        <w:tc>
          <w:tcPr>
            <w:tcW w:w="2800" w:type="dxa"/>
            <w:tcBorders>
              <w:bottom w:val="single" w:color="E8EEF4" w:sz="4" w:space="0"/>
            </w:tcBorders>
          </w:tcPr>
          <w:p>
            <w:pPr>
              <w:spacing w:before="0" w:after="0"/>
            </w:pPr>
            <w:r>
              <w:rPr>
                <w:rFonts w:ascii="Calibri" w:hAnsi="Calibri" w:eastAsia="Calibri" w:cs="Tahoma"/>
                <w:sz w:val="17"/>
                <w:szCs w:val="17"/>
              </w:rPr>
              <w:t xml:space="preserve">Fahimeh Azizinik</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11:30–11:40</w:t>
            </w:r>
          </w:p>
        </w:tc>
        <w:tc>
          <w:tcPr>
            <w:tcW w:w="5546" w:type="dxa"/>
            <w:tcBorders>
              <w:bottom w:val="single" w:color="E8EEF4" w:sz="4" w:space="0"/>
            </w:tcBorders>
          </w:tcPr>
          <w:p>
            <w:pPr>
              <w:spacing w:before="0" w:after="0"/>
            </w:pPr>
            <w:r>
              <w:rPr>
                <w:rFonts w:ascii="Calibri" w:hAnsi="Calibri" w:eastAsia="Calibri" w:cs="Tahoma"/>
                <w:sz w:val="18"/>
                <w:szCs w:val="18"/>
              </w:rPr>
              <w:t xml:space="preserve">Mastering Mammography BI-RADS: Interpreting With Confidence</w:t>
            </w:r>
          </w:p>
        </w:tc>
        <w:tc>
          <w:tcPr>
            <w:tcW w:w="2800" w:type="dxa"/>
            <w:tcBorders>
              <w:bottom w:val="single" w:color="E8EEF4" w:sz="4" w:space="0"/>
            </w:tcBorders>
          </w:tcPr>
          <w:p>
            <w:pPr>
              <w:spacing w:before="0" w:after="0"/>
            </w:pPr>
            <w:r>
              <w:rPr>
                <w:rFonts w:ascii="Calibri" w:hAnsi="Calibri" w:eastAsia="Calibri" w:cs="Tahoma"/>
                <w:sz w:val="17"/>
                <w:szCs w:val="17"/>
              </w:rPr>
              <w:t xml:space="preserve">Golnaz Izadi Amoli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11:40–12:00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Quation &amp; Answer</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12:00–12:10</w:t>
            </w:r>
          </w:p>
        </w:tc>
        <w:tc>
          <w:tcPr>
            <w:tcW w:w="5546" w:type="dxa"/>
            <w:tcBorders>
              <w:bottom w:val="single" w:color="E8EEF4" w:sz="4" w:space="0"/>
            </w:tcBorders>
          </w:tcPr>
          <w:p>
            <w:pPr>
              <w:spacing w:before="0" w:after="0"/>
            </w:pPr>
            <w:r>
              <w:rPr>
                <w:rFonts w:ascii="Calibri" w:hAnsi="Calibri" w:eastAsia="Calibri" w:cs="Tahoma"/>
                <w:sz w:val="18"/>
                <w:szCs w:val="18"/>
              </w:rPr>
              <w:t xml:space="preserve">Digital Breast Tomosynthesis (DBT): Technique And Clinical Integration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Masoumeh Gity</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12:10–12:20</w:t>
            </w:r>
          </w:p>
        </w:tc>
        <w:tc>
          <w:tcPr>
            <w:tcW w:w="5546" w:type="dxa"/>
            <w:tcBorders>
              <w:bottom w:val="single" w:color="E8EEF4" w:sz="4" w:space="0"/>
            </w:tcBorders>
          </w:tcPr>
          <w:p>
            <w:pPr>
              <w:spacing w:before="0" w:after="0"/>
            </w:pPr>
            <w:r>
              <w:rPr>
                <w:rFonts w:ascii="Calibri" w:hAnsi="Calibri" w:eastAsia="Calibri" w:cs="Tahoma"/>
                <w:sz w:val="18"/>
                <w:szCs w:val="18"/>
              </w:rPr>
              <w:t xml:space="preserve">Contrast-Enhanced Mammography (CEM): Indications And Techniques</w:t>
            </w:r>
          </w:p>
        </w:tc>
        <w:tc>
          <w:tcPr>
            <w:tcW w:w="2800" w:type="dxa"/>
            <w:tcBorders>
              <w:bottom w:val="single" w:color="E8EEF4" w:sz="4" w:space="0"/>
            </w:tcBorders>
          </w:tcPr>
          <w:p>
            <w:pPr>
              <w:spacing w:before="0" w:after="0"/>
            </w:pPr>
            <w:r>
              <w:rPr>
                <w:rFonts w:ascii="Calibri" w:hAnsi="Calibri" w:eastAsia="Calibri" w:cs="Tahoma"/>
                <w:sz w:val="17"/>
                <w:szCs w:val="17"/>
              </w:rPr>
              <w:t xml:space="preserve">Nasrin Ahmadinejad</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12:20–12:30</w:t>
            </w:r>
          </w:p>
        </w:tc>
        <w:tc>
          <w:tcPr>
            <w:tcW w:w="5546" w:type="dxa"/>
            <w:tcBorders>
              <w:bottom w:val="single" w:color="E8EEF4" w:sz="4" w:space="0"/>
            </w:tcBorders>
          </w:tcPr>
          <w:p>
            <w:pPr>
              <w:spacing w:before="0" w:after="0"/>
            </w:pPr>
            <w:r>
              <w:rPr>
                <w:rFonts w:ascii="Calibri" w:hAnsi="Calibri" w:eastAsia="Calibri" w:cs="Tahoma"/>
                <w:sz w:val="18"/>
                <w:szCs w:val="18"/>
              </w:rPr>
              <w:t xml:space="preserve">BI-RADS For Advanced Mammography: Terminology In DBT And CEM</w:t>
            </w:r>
          </w:p>
        </w:tc>
        <w:tc>
          <w:tcPr>
            <w:tcW w:w="2800" w:type="dxa"/>
            <w:tcBorders>
              <w:bottom w:val="single" w:color="E8EEF4" w:sz="4" w:space="0"/>
            </w:tcBorders>
          </w:tcPr>
          <w:p>
            <w:pPr>
              <w:spacing w:before="0" w:after="0"/>
            </w:pPr>
            <w:r>
              <w:rPr>
                <w:rFonts w:ascii="Calibri" w:hAnsi="Calibri" w:eastAsia="Calibri" w:cs="Tahoma"/>
                <w:sz w:val="17"/>
                <w:szCs w:val="17"/>
              </w:rPr>
              <w:t xml:space="preserve">Masoumeh Gity</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12:30–12:40</w:t>
            </w:r>
          </w:p>
        </w:tc>
        <w:tc>
          <w:tcPr>
            <w:tcW w:w="5546" w:type="dxa"/>
            <w:tcBorders>
              <w:bottom w:val="single" w:color="E8EEF4" w:sz="4" w:space="0"/>
            </w:tcBorders>
          </w:tcPr>
          <w:p>
            <w:pPr>
              <w:spacing w:before="0" w:after="0"/>
            </w:pPr>
            <w:r>
              <w:rPr>
                <w:rFonts w:ascii="Calibri" w:hAnsi="Calibri" w:eastAsia="Calibri" w:cs="Tahoma"/>
                <w:sz w:val="18"/>
                <w:szCs w:val="18"/>
              </w:rPr>
              <w:t xml:space="preserve">CEM Vs. MRI: A Comparative Perspective</w:t>
            </w:r>
          </w:p>
        </w:tc>
        <w:tc>
          <w:tcPr>
            <w:tcW w:w="2800" w:type="dxa"/>
            <w:tcBorders>
              <w:bottom w:val="single" w:color="E8EEF4" w:sz="4" w:space="0"/>
            </w:tcBorders>
          </w:tcPr>
          <w:p>
            <w:pPr>
              <w:spacing w:before="0" w:after="0"/>
            </w:pPr>
            <w:r>
              <w:rPr>
                <w:rFonts w:ascii="Calibri" w:hAnsi="Calibri" w:eastAsia="Calibri" w:cs="Tahoma"/>
                <w:sz w:val="17"/>
                <w:szCs w:val="17"/>
              </w:rPr>
              <w:t xml:space="preserve">Nasrin Ahmadinejad</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12:40–13:00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Questions And Ansewer</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TAKHTE JAMSHID HALL</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r>
              <w:rPr>
                <w:rFonts w:ascii="Calibri" w:hAnsi="Calibri" w:eastAsia="Calibri" w:cs="Tahoma"/>
                <w:b/>
                <w:bCs/>
                <w:color w:val="225524"/>
                <w:sz w:val="17"/>
                <w:szCs w:val="17"/>
              </w:rPr>
              <w:t xml:space="preserve">   14</w:t>
            </w:r>
          </w:p>
          <w:p>
            <w:pPr>
              <w:pStyle w:val="Heading3"/>
              <w:keepNext/>
              <w:spacing w:before="50" w:after="0"/>
            </w:pPr>
            <w:r>
              <w:rPr>
                <w:rFonts w:ascii="Calibri" w:hAnsi="Calibri" w:eastAsia="Calibri" w:cs="Tahoma"/>
                <w:b/>
                <w:bCs/>
                <w:color w:val="212121"/>
                <w:sz w:val="23"/>
                <w:szCs w:val="23"/>
              </w:rPr>
              <w:t xml:space="preserve">GI 1</w:t>
            </w:r>
          </w:p>
          <w:p>
            <w:pPr>
              <w:keepNext/>
              <w:spacing w:before="70" w:after="0"/>
            </w:pPr>
            <w:r>
              <w:rPr>
                <w:rFonts w:ascii="Calibri" w:hAnsi="Calibri" w:eastAsia="Calibri" w:cs="Tahoma"/>
                <w:b/>
                <w:bCs/>
                <w:color w:val="225524"/>
                <w:sz w:val="19"/>
                <w:szCs w:val="19"/>
              </w:rPr>
              <w:t xml:space="preserve">11:00–13:00</w:t>
            </w:r>
            <w:r>
              <w:rPr>
                <w:rFonts w:ascii="Calibri" w:hAnsi="Calibri" w:eastAsia="Calibri" w:cs="Tahoma"/>
                <w:b/>
                <w:bCs/>
                <w:color w:val="225524"/>
                <w:sz w:val="16"/>
                <w:szCs w:val="16"/>
              </w:rPr>
              <w:t xml:space="preserve">      Chairs   </w:t>
            </w:r>
            <w:r>
              <w:rPr>
                <w:rFonts w:ascii="Calibri" w:hAnsi="Calibri" w:eastAsia="Calibri" w:cs="Tahoma"/>
                <w:sz w:val="18"/>
                <w:szCs w:val="18"/>
              </w:rPr>
              <w:t xml:space="preserve">Hazhir Saberi   ·   Faeze Salahshour</w:t>
            </w:r>
          </w:p>
        </w:tc>
      </w:tr>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11:00–11:25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Hepatic Infiltrative Lesions And Pseudo Lesions;Case-based Review</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Hooman Bahrami Motlagh</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11:25–11:45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Imaging Of Post Treatment Liver: Post TACE, TAE, Ablation, SBRT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Khosh Zaban</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11:45–12:10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Liver Imaging Lexicon For Radiologist - LI-RADS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Dehghan</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12:10–12:35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Perihepatic Space Anatomy And Implications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Hoda Asefi</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12:35–12:55</w:t>
            </w:r>
          </w:p>
        </w:tc>
        <w:tc>
          <w:tcPr>
            <w:tcW w:w="5546" w:type="dxa"/>
            <w:tcBorders>
              <w:bottom w:val="single" w:color="E8EEF4" w:sz="4" w:space="0"/>
            </w:tcBorders>
          </w:tcPr>
          <w:p>
            <w:pPr>
              <w:spacing w:before="0" w:after="0"/>
            </w:pPr>
            <w:r>
              <w:rPr>
                <w:rFonts w:ascii="Calibri" w:hAnsi="Calibri" w:eastAsia="Calibri" w:cs="Tahoma"/>
                <w:sz w:val="18"/>
                <w:szCs w:val="18"/>
              </w:rPr>
              <w:t xml:space="preserve">Interventional Treatment In Benign And Malignant Liver Lesions: IR</w:t>
            </w:r>
          </w:p>
        </w:tc>
        <w:tc>
          <w:tcPr>
            <w:tcW w:w="2800" w:type="dxa"/>
            <w:tcBorders>
              <w:bottom w:val="single" w:color="E8EEF4" w:sz="4" w:space="0"/>
            </w:tcBorders>
          </w:tcPr>
          <w:p>
            <w:pPr>
              <w:spacing w:before="0" w:after="0"/>
            </w:pPr>
            <w:r>
              <w:rPr>
                <w:rFonts w:ascii="Calibri" w:hAnsi="Calibri" w:eastAsia="Calibri" w:cs="Tahoma"/>
                <w:sz w:val="17"/>
                <w:szCs w:val="17"/>
              </w:rPr>
              <w:t xml:space="preserve">Hazhir Saberi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9796" w:type="dxa"/>
            <w:gridSpan w:val="3"/>
            <w:shd w:val="clear" w:color="auto" w:fill="FDF0E6"/>
          </w:tcPr>
          <w:p>
            <w:pPr>
              <w:keepNext/>
              <w:spacing w:before="0" w:after="0"/>
            </w:pPr>
            <w:r>
              <w:rPr>
                <w:rFonts w:ascii="Calibri" w:hAnsi="Calibri" w:eastAsia="Calibri" w:cs="Tahoma"/>
                <w:b/>
                <w:bCs/>
                <w:color w:val="8F4100"/>
                <w:spacing w:val="10"/>
                <w:sz w:val="17"/>
                <w:szCs w:val="17"/>
              </w:rPr>
              <w:t xml:space="preserve">PASARGAD HALL</w:t>
            </w:r>
            <w:r>
              <w:rPr>
                <w:rFonts w:ascii="Calibri" w:hAnsi="Calibri" w:eastAsia="Calibri" w:cs="Tahoma"/>
                <w:color w:val="8F4100"/>
                <w:sz w:val="17"/>
                <w:szCs w:val="17"/>
              </w:rPr>
              <w:t xml:space="preserve">   ·   </w:t>
            </w:r>
            <w:r>
              <w:rPr>
                <w:rFonts w:ascii="Calibri" w:hAnsi="Calibri" w:eastAsia="Calibri" w:cs="Tahoma"/>
                <w:b/>
                <w:bCs/>
                <w:color w:val="8F4100"/>
                <w:sz w:val="17"/>
                <w:szCs w:val="17"/>
              </w:rPr>
              <w:t xml:space="preserve">Neuroradiology</w:t>
            </w:r>
          </w:p>
          <w:p>
            <w:pPr>
              <w:pStyle w:val="Heading3"/>
              <w:keepNext/>
              <w:spacing w:before="50" w:after="0"/>
            </w:pPr>
            <w:r>
              <w:rPr>
                <w:rFonts w:ascii="Calibri" w:hAnsi="Calibri" w:eastAsia="Calibri" w:cs="Tahoma"/>
                <w:b/>
                <w:bCs/>
                <w:color w:val="212121"/>
                <w:sz w:val="23"/>
                <w:szCs w:val="23"/>
              </w:rPr>
              <w:t xml:space="preserve">Neuro1;sellar And Suprasellar Masses</w:t>
            </w:r>
          </w:p>
          <w:p>
            <w:pPr>
              <w:keepNext/>
              <w:spacing w:before="70" w:after="0"/>
            </w:pPr>
            <w:r>
              <w:rPr>
                <w:rFonts w:ascii="Calibri" w:hAnsi="Calibri" w:eastAsia="Calibri" w:cs="Tahoma"/>
                <w:b/>
                <w:bCs/>
                <w:color w:val="8F4100"/>
                <w:sz w:val="19"/>
                <w:szCs w:val="19"/>
              </w:rPr>
              <w:t xml:space="preserve">11:00–13:00</w:t>
            </w:r>
          </w:p>
        </w:tc>
      </w:tr>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EF6C00"/>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Imaging Of Sellar And Suprasellar Masses MRI Techniques And Protocols Sellar Anatomy Case Presentation With Special Attention To: Pituitary Micro Adenomas Localization (MRI), Macroadenomas Differential Diagnosis Of Adenoma( Rathke Cleft Cyst, Pituitary Cysts, Metastasis, Lymphocytic Hypophisitis, Abscess ) Reporting Of Sellar MRI After TSS Supra And Para Sellar Tumors (craniopharyngioma, Meningioma, Germ Cell Tumors…) Pituitary Stalk Lesions</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Maryam Haghighimorad</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Gholamreza Bakhshandehpour   ·   Hassan Hashemi   ·   Mohammad Ali Kazemi   ·   Mahdi Zeinalizadeh</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F5722"/>
            <w:tcMar>
              <w:top w:w="0" w:type="dxa"/>
              <w:left w:w="0" w:type="dxa"/>
              <w:bottom w:w="0" w:type="dxa"/>
              <w:right w:w="0" w:type="dxa"/>
            </w:tcMar>
          </w:tcPr>
          <w:p>
            <w:pPr>
              <w:spacing w:before="0" w:after="0" w:line="20" w:lineRule="exact"/>
            </w:pPr>
          </w:p>
        </w:tc>
        <w:tc>
          <w:tcPr>
            <w:tcW w:w="9796" w:type="dxa"/>
            <w:gridSpan w:val="3"/>
            <w:shd w:val="clear" w:color="auto" w:fill="FFEEE9"/>
          </w:tcPr>
          <w:p>
            <w:pPr>
              <w:keepNext/>
              <w:spacing w:before="0" w:after="0"/>
            </w:pPr>
            <w:r>
              <w:rPr>
                <w:rFonts w:ascii="Calibri" w:hAnsi="Calibri" w:eastAsia="Calibri" w:cs="Tahoma"/>
                <w:b/>
                <w:bCs/>
                <w:color w:val="993414"/>
                <w:spacing w:val="10"/>
                <w:sz w:val="17"/>
                <w:szCs w:val="17"/>
              </w:rPr>
              <w:t xml:space="preserve">BISTOON HALL</w:t>
            </w:r>
            <w:r>
              <w:rPr>
                <w:rFonts w:ascii="Calibri" w:hAnsi="Calibri" w:eastAsia="Calibri" w:cs="Tahoma"/>
                <w:color w:val="993414"/>
                <w:sz w:val="17"/>
                <w:szCs w:val="17"/>
              </w:rPr>
              <w:t xml:space="preserve">   ·   </w:t>
            </w:r>
            <w:r>
              <w:rPr>
                <w:rFonts w:ascii="Calibri" w:hAnsi="Calibri" w:eastAsia="Calibri" w:cs="Tahoma"/>
                <w:b/>
                <w:bCs/>
                <w:color w:val="993414"/>
                <w:sz w:val="17"/>
                <w:szCs w:val="17"/>
              </w:rPr>
              <w:t xml:space="preserve">Cardiac Imaging</w:t>
            </w:r>
            <w:r>
              <w:rPr>
                <w:rFonts w:ascii="Calibri" w:hAnsi="Calibri" w:eastAsia="Calibri" w:cs="Tahoma"/>
                <w:b/>
                <w:bCs/>
                <w:color w:val="993414"/>
                <w:sz w:val="17"/>
                <w:szCs w:val="17"/>
              </w:rPr>
              <w:t xml:space="preserve">   22</w:t>
            </w:r>
          </w:p>
          <w:p>
            <w:pPr>
              <w:pStyle w:val="Heading3"/>
              <w:keepNext/>
              <w:spacing w:before="50" w:after="0"/>
            </w:pPr>
            <w:r>
              <w:rPr>
                <w:rFonts w:ascii="Calibri" w:hAnsi="Calibri" w:eastAsia="Calibri" w:cs="Tahoma"/>
                <w:b/>
                <w:bCs/>
                <w:color w:val="212121"/>
                <w:sz w:val="23"/>
                <w:szCs w:val="23"/>
              </w:rPr>
              <w:t xml:space="preserve">Cardiac Imaging1(Cardiac MRI)</w:t>
            </w:r>
          </w:p>
          <w:p>
            <w:pPr>
              <w:keepNext/>
              <w:spacing w:before="70" w:after="0"/>
            </w:pPr>
            <w:r>
              <w:rPr>
                <w:rFonts w:ascii="Calibri" w:hAnsi="Calibri" w:eastAsia="Calibri" w:cs="Tahoma"/>
                <w:b/>
                <w:bCs/>
                <w:color w:val="993414"/>
                <w:sz w:val="19"/>
                <w:szCs w:val="19"/>
              </w:rPr>
              <w:t xml:space="preserve">11:00–13:00</w:t>
            </w:r>
            <w:r>
              <w:rPr>
                <w:rFonts w:ascii="Calibri" w:hAnsi="Calibri" w:eastAsia="Calibri" w:cs="Tahoma"/>
                <w:b/>
                <w:bCs/>
                <w:color w:val="993414"/>
                <w:sz w:val="16"/>
                <w:szCs w:val="16"/>
              </w:rPr>
              <w:t xml:space="preserve">      Chairs   </w:t>
            </w:r>
            <w:r>
              <w:rPr>
                <w:rFonts w:ascii="Calibri" w:hAnsi="Calibri" w:eastAsia="Calibri" w:cs="Tahoma"/>
                <w:sz w:val="18"/>
                <w:szCs w:val="18"/>
              </w:rPr>
              <w:t xml:space="preserve">Golnaz Houshmand   ·   Hamidreza Pouraliakbar   ·   Shapoor Shirani</w:t>
            </w:r>
          </w:p>
        </w:tc>
      </w:tr>
      <w:tr>
        <w:trPr>
          <w:cantSplit/>
          <w:tblHeader/>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From Mystery To Clarity – How Artificial Intelligence And CMR Unlock The Biological And Clinical Nature Of Cardiac Masses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Hamidreza Pouraliakbar</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Whispers Of A Failing Rhythm – Unveiling Arrhythmogenic Cardiomyopathy Through AI-Augmented MRI And Emerging Diagnostic Guidelines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Amirafraz Fallah Najmabadi</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The Heart’s Fading Echoes – AI-Enhanced MRI For Faster And More Accurate Diagnosis Of Ischemic Heart Disease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Fatemeh Abedpour</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12:00–12:20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Traces Without Contrast – Artificial Intelligence And The Diagnostic Power Of LGE-Free MRI In Cardiomyopathies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Kiara Rezaei-kalantari</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12:20–12:40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Silent Geometry Of The Coronaries – AI-Enhanced CAD-RADS And Plaque Quantification For Streamlined Workflow And Diagnostic Harmony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Shapoor Shirani</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12:40–13:00</w:t>
            </w:r>
          </w:p>
        </w:tc>
        <w:tc>
          <w:tcPr>
            <w:tcW w:w="5546" w:type="dxa"/>
            <w:tcBorders>
              <w:bottom w:val="single" w:color="E8EEF4" w:sz="4" w:space="0"/>
            </w:tcBorders>
          </w:tcPr>
          <w:p>
            <w:pPr>
              <w:spacing w:before="0" w:after="0"/>
            </w:pPr>
            <w:r>
              <w:rPr>
                <w:rFonts w:ascii="Calibri" w:hAnsi="Calibri" w:eastAsia="Calibri" w:cs="Tahoma"/>
                <w:sz w:val="18"/>
                <w:szCs w:val="18"/>
              </w:rPr>
              <w:t xml:space="preserve">Shadows In The Stents – Coronary CT Angiography With Photon Counting And Deep Learning Beyond Traditional Evaluation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Pirouz Pirouzi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HEGMATANEH HALL</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r>
              <w:rPr>
                <w:rFonts w:ascii="Calibri" w:hAnsi="Calibri" w:eastAsia="Calibri" w:cs="Tahoma"/>
                <w:b/>
                <w:bCs/>
                <w:color w:val="008A47"/>
                <w:sz w:val="17"/>
                <w:szCs w:val="17"/>
              </w:rPr>
              <w:t xml:space="preserve">   32</w:t>
            </w:r>
          </w:p>
          <w:p>
            <w:pPr>
              <w:pStyle w:val="Heading3"/>
              <w:keepNext/>
              <w:spacing w:before="50" w:after="0"/>
            </w:pPr>
            <w:r>
              <w:rPr>
                <w:rFonts w:ascii="Calibri" w:hAnsi="Calibri" w:eastAsia="Calibri" w:cs="Tahoma"/>
                <w:b/>
                <w:bCs/>
                <w:color w:val="212121"/>
                <w:sz w:val="23"/>
                <w:szCs w:val="23"/>
              </w:rPr>
              <w:t xml:space="preserve">INT2</w:t>
            </w:r>
          </w:p>
          <w:p>
            <w:pPr>
              <w:keepNext/>
              <w:spacing w:before="70" w:after="0"/>
            </w:pPr>
            <w:r>
              <w:rPr>
                <w:rFonts w:ascii="Calibri" w:hAnsi="Calibri" w:eastAsia="Calibri" w:cs="Tahoma"/>
                <w:b/>
                <w:bCs/>
                <w:color w:val="008A47"/>
                <w:sz w:val="19"/>
                <w:szCs w:val="19"/>
              </w:rPr>
              <w:t xml:space="preserve">11:00–13:00</w:t>
            </w:r>
            <w:r>
              <w:rPr>
                <w:rFonts w:ascii="Calibri" w:hAnsi="Calibri" w:eastAsia="Calibri" w:cs="Tahoma"/>
                <w:b/>
                <w:bCs/>
                <w:color w:val="008A47"/>
                <w:sz w:val="16"/>
                <w:szCs w:val="16"/>
              </w:rPr>
              <w:t xml:space="preserve">      Chairs   </w:t>
            </w:r>
            <w:r>
              <w:rPr>
                <w:rFonts w:ascii="Calibri" w:hAnsi="Calibri" w:eastAsia="Calibri" w:cs="Tahoma"/>
                <w:sz w:val="18"/>
                <w:szCs w:val="18"/>
              </w:rPr>
              <w:t xml:space="preserve">Alireza Rasekhi   ·   Hadi Rokni Yazdi</w:t>
            </w:r>
          </w:p>
        </w:tc>
      </w:tr>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TIPS Technique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Rasekhi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11:15–11:30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TIPS Complication And How To Avoid Them</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Jafar Golzarian</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11:30–11:45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Bi_embolization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Sattar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11:45–12:00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Budd - Chiari Syndrom</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Rasekhi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12:00–12:15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Double Loop Single Needle Technique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Rasekhi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12:15–12:30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GI Bleeding Diagnosis And Intervention Case Review</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Hadi Rokni Yazdi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12:30–12:45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Interventional Treatment Of Portal Vein Thrombosis (indication And Approach)</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Omid Ghaemi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12:45–13:00</w:t>
            </w:r>
          </w:p>
        </w:tc>
        <w:tc>
          <w:tcPr>
            <w:tcW w:w="5546" w:type="dxa"/>
            <w:tcBorders>
              <w:bottom w:val="single" w:color="E8EEF4" w:sz="4" w:space="0"/>
            </w:tcBorders>
          </w:tcPr>
          <w:p>
            <w:pPr>
              <w:spacing w:before="0" w:after="0"/>
            </w:pPr>
            <w:r>
              <w:rPr>
                <w:rFonts w:ascii="Calibri" w:hAnsi="Calibri" w:eastAsia="Calibri" w:cs="Tahoma"/>
                <w:sz w:val="18"/>
                <w:szCs w:val="18"/>
              </w:rPr>
              <w:t xml:space="preserve">Updates Of Bariatric Embolization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Mohammad Momeni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9796" w:type="dxa"/>
            <w:gridSpan w:val="3"/>
            <w:shd w:val="clear" w:color="auto" w:fill="E6F5FC"/>
          </w:tcPr>
          <w:p>
            <w:pPr>
              <w:keepNext/>
              <w:spacing w:before="0" w:after="0"/>
            </w:pPr>
            <w:r>
              <w:rPr>
                <w:rFonts w:ascii="Calibri" w:hAnsi="Calibri" w:eastAsia="Calibri" w:cs="Tahoma"/>
                <w:b/>
                <w:bCs/>
                <w:color w:val="025D89"/>
                <w:spacing w:val="10"/>
                <w:sz w:val="17"/>
                <w:szCs w:val="17"/>
              </w:rPr>
              <w:t xml:space="preserve">PARSE</w:t>
            </w:r>
            <w:r>
              <w:rPr>
                <w:rFonts w:ascii="Calibri" w:hAnsi="Calibri" w:eastAsia="Calibri" w:cs="Tahoma"/>
                <w:color w:val="025D89"/>
                <w:sz w:val="17"/>
                <w:szCs w:val="17"/>
              </w:rPr>
              <w:t xml:space="preserve">   ·   </w:t>
            </w:r>
            <w:r>
              <w:rPr>
                <w:rFonts w:ascii="Calibri" w:hAnsi="Calibri" w:eastAsia="Calibri" w:cs="Tahoma"/>
                <w:b/>
                <w:bCs/>
                <w:color w:val="025D89"/>
                <w:sz w:val="17"/>
                <w:szCs w:val="17"/>
              </w:rPr>
              <w:t xml:space="preserve">Young ICR</w:t>
            </w:r>
            <w:r>
              <w:rPr>
                <w:rFonts w:ascii="Calibri" w:hAnsi="Calibri" w:eastAsia="Calibri" w:cs="Tahoma"/>
                <w:b/>
                <w:bCs/>
                <w:color w:val="025D89"/>
                <w:sz w:val="17"/>
                <w:szCs w:val="17"/>
              </w:rPr>
              <w:t xml:space="preserve">   133</w:t>
            </w:r>
          </w:p>
          <w:p>
            <w:pPr>
              <w:pStyle w:val="Heading3"/>
              <w:keepNext/>
              <w:spacing w:before="50" w:after="0"/>
            </w:pPr>
            <w:r>
              <w:rPr>
                <w:rFonts w:ascii="Calibri" w:hAnsi="Calibri" w:eastAsia="Calibri" w:cs="Tahoma"/>
                <w:b/>
                <w:bCs/>
                <w:color w:val="212121"/>
                <w:sz w:val="23"/>
                <w:szCs w:val="23"/>
              </w:rPr>
              <w:t xml:space="preserve">YICR1</w:t>
            </w:r>
          </w:p>
          <w:p>
            <w:pPr>
              <w:keepNext/>
              <w:spacing w:before="70" w:after="0"/>
            </w:pPr>
            <w:r>
              <w:rPr>
                <w:rFonts w:ascii="Calibri" w:hAnsi="Calibri" w:eastAsia="Calibri" w:cs="Tahoma"/>
                <w:b/>
                <w:bCs/>
                <w:color w:val="025D89"/>
                <w:sz w:val="19"/>
                <w:szCs w:val="19"/>
              </w:rPr>
              <w:t xml:space="preserve">11:00–13:00</w:t>
            </w:r>
            <w:r>
              <w:rPr>
                <w:rFonts w:ascii="Calibri" w:hAnsi="Calibri" w:eastAsia="Calibri" w:cs="Tahoma"/>
                <w:b/>
                <w:bCs/>
                <w:color w:val="025D89"/>
                <w:sz w:val="16"/>
                <w:szCs w:val="16"/>
              </w:rPr>
              <w:t xml:space="preserve">      Chairs   </w:t>
            </w:r>
            <w:r>
              <w:rPr>
                <w:rFonts w:ascii="Calibri" w:hAnsi="Calibri" w:eastAsia="Calibri" w:cs="Tahoma"/>
                <w:sz w:val="18"/>
                <w:szCs w:val="18"/>
              </w:rPr>
              <w:t xml:space="preserve">Fariba Hashemi (MD)   ·   Ali Hekmatnia   ·   Amir Reza Radmard</w:t>
            </w:r>
          </w:p>
        </w:tc>
      </w:tr>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Presentation1</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Pegah Torabi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11:10–11:20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Presentation2</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Sahar Sarrami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11:20–11:30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 3</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Zahra Aires</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11:30–11:40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Presentation4</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Farshad Riahi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11:40–11:50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Presentation5</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Masih Falahatian</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11:50–12:00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Presentation6</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Jaber Ghaffari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12:00–12:10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Presentation7</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Maryam Amerifar</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12:10–12:20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Presentation8</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Negar Shakourimatin</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12:20–12:30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Presentation9</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Zahra Rastegar Tizabi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12:30–12:40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Presentation10</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Leila Amini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12:40–12:50</w:t>
            </w:r>
          </w:p>
        </w:tc>
        <w:tc>
          <w:tcPr>
            <w:tcW w:w="5546" w:type="dxa"/>
            <w:tcBorders>
              <w:bottom w:val="single" w:color="E8EEF4" w:sz="4" w:space="0"/>
            </w:tcBorders>
          </w:tcPr>
          <w:p>
            <w:pPr>
              <w:spacing w:before="0" w:after="0"/>
            </w:pPr>
            <w:r>
              <w:rPr>
                <w:rFonts w:ascii="Calibri" w:hAnsi="Calibri" w:eastAsia="Calibri" w:cs="Tahoma"/>
                <w:sz w:val="18"/>
                <w:szCs w:val="18"/>
              </w:rPr>
              <w:t xml:space="preserve">Case Presentation11</w:t>
            </w:r>
          </w:p>
        </w:tc>
        <w:tc>
          <w:tcPr>
            <w:tcW w:w="2800" w:type="dxa"/>
            <w:tcBorders>
              <w:bottom w:val="single" w:color="E8EEF4" w:sz="4" w:space="0"/>
            </w:tcBorders>
          </w:tcPr>
          <w:p>
            <w:pPr>
              <w:spacing w:before="0" w:after="0"/>
            </w:pPr>
            <w:r>
              <w:rPr>
                <w:rFonts w:ascii="Calibri" w:hAnsi="Calibri" w:eastAsia="Calibri" w:cs="Tahoma"/>
                <w:sz w:val="17"/>
                <w:szCs w:val="17"/>
              </w:rPr>
              <w:t xml:space="preserve">Mehrangiz Dadkhah</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WS07</w:t>
            </w:r>
          </w:p>
          <w:p>
            <w:pPr>
              <w:pStyle w:val="Heading3"/>
              <w:keepNext/>
              <w:spacing w:before="50" w:after="0"/>
            </w:pPr>
            <w:r>
              <w:rPr>
                <w:rFonts w:ascii="Calibri" w:hAnsi="Calibri" w:eastAsia="Calibri" w:cs="Tahoma"/>
                <w:b/>
                <w:bCs/>
                <w:color w:val="212121"/>
                <w:sz w:val="23"/>
                <w:szCs w:val="23"/>
              </w:rPr>
              <w:t xml:space="preserve">OB Workshop</w:t>
            </w:r>
          </w:p>
          <w:p>
            <w:pPr>
              <w:keepNext/>
              <w:spacing w:before="70" w:after="0"/>
            </w:pPr>
            <w:r>
              <w:rPr>
                <w:rFonts w:ascii="Calibri" w:hAnsi="Calibri" w:eastAsia="Calibri" w:cs="Tahoma"/>
                <w:b/>
                <w:bCs/>
                <w:color w:val="56626D"/>
                <w:sz w:val="19"/>
                <w:szCs w:val="19"/>
              </w:rPr>
              <w:t xml:space="preserve">11:00–13:00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5546" w:type="dxa"/>
            <w:tcBorders>
              <w:bottom w:val="single" w:color="E8EEF4" w:sz="4" w:space="0"/>
            </w:tcBorders>
          </w:tcPr>
          <w:p>
            <w:pPr>
              <w:spacing w:before="0" w:after="0"/>
            </w:pPr>
            <w:r>
              <w:rPr>
                <w:rFonts w:ascii="Calibri" w:hAnsi="Calibri" w:eastAsia="Calibri" w:cs="Tahoma"/>
                <w:sz w:val="18"/>
                <w:szCs w:val="18"/>
              </w:rPr>
              <w:t xml:space="preserve">NT And Normal Fetal Anatomy In First Trimester (hands On)</w:t>
            </w:r>
          </w:p>
        </w:tc>
        <w:tc>
          <w:tcPr>
            <w:tcW w:w="2800" w:type="dxa"/>
            <w:tcBorders>
              <w:bottom w:val="single" w:color="E8EEF4" w:sz="4" w:space="0"/>
            </w:tcBorders>
          </w:tcPr>
          <w:p>
            <w:pPr>
              <w:spacing w:before="0" w:after="0"/>
            </w:pPr>
            <w:r>
              <w:rPr>
                <w:rFonts w:ascii="Calibri" w:hAnsi="Calibri" w:eastAsia="Calibri" w:cs="Tahoma"/>
                <w:sz w:val="17"/>
                <w:szCs w:val="17"/>
              </w:rPr>
              <w:t xml:space="preserve">Nargess Afzali</w:t>
            </w:r>
          </w:p>
          <w:p>
            <w:pPr>
              <w:spacing w:before="0" w:after="0"/>
            </w:pPr>
            <w:r>
              <w:rPr>
                <w:rFonts w:ascii="Calibri" w:hAnsi="Calibri" w:eastAsia="Calibri" w:cs="Tahoma"/>
                <w:sz w:val="17"/>
                <w:szCs w:val="17"/>
              </w:rPr>
              <w:t xml:space="preserve">Seyed Mohammad Hosein Alamolhodaei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SABALAN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WS13</w:t>
            </w:r>
          </w:p>
          <w:p>
            <w:pPr>
              <w:pStyle w:val="Heading3"/>
              <w:keepNext/>
              <w:spacing w:before="50" w:after="0"/>
            </w:pPr>
            <w:r>
              <w:rPr>
                <w:rFonts w:ascii="Calibri" w:hAnsi="Calibri" w:eastAsia="Calibri" w:cs="Tahoma"/>
                <w:b/>
                <w:bCs/>
                <w:color w:val="212121"/>
                <w:sz w:val="23"/>
                <w:szCs w:val="23"/>
              </w:rPr>
              <w:t xml:space="preserve">Breast Workshop</w:t>
            </w:r>
          </w:p>
          <w:p>
            <w:pPr>
              <w:keepNext/>
              <w:spacing w:before="70" w:after="0"/>
            </w:pPr>
            <w:r>
              <w:rPr>
                <w:rFonts w:ascii="Calibri" w:hAnsi="Calibri" w:eastAsia="Calibri" w:cs="Tahoma"/>
                <w:b/>
                <w:bCs/>
                <w:color w:val="56626D"/>
                <w:sz w:val="19"/>
                <w:szCs w:val="19"/>
              </w:rPr>
              <w:t xml:space="preserve">11:00–13:00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5546" w:type="dxa"/>
            <w:tcBorders>
              <w:bottom w:val="single" w:color="E8EEF4" w:sz="4" w:space="0"/>
            </w:tcBorders>
          </w:tcPr>
          <w:p>
            <w:pPr>
              <w:spacing w:before="0" w:after="0"/>
            </w:pPr>
            <w:r>
              <w:rPr>
                <w:rFonts w:ascii="Calibri" w:hAnsi="Calibri" w:eastAsia="Calibri" w:cs="Tahoma"/>
                <w:sz w:val="18"/>
                <w:szCs w:val="18"/>
              </w:rPr>
              <w:t xml:space="preserve">Breast Vacuum Biopsy</w:t>
            </w:r>
          </w:p>
        </w:tc>
        <w:tc>
          <w:tcPr>
            <w:tcW w:w="2800" w:type="dxa"/>
            <w:tcBorders>
              <w:bottom w:val="single" w:color="E8EEF4" w:sz="4" w:space="0"/>
            </w:tcBorders>
          </w:tcPr>
          <w:p>
            <w:pPr>
              <w:spacing w:before="0" w:after="0"/>
            </w:pPr>
            <w:r>
              <w:rPr>
                <w:rFonts w:ascii="Calibri" w:hAnsi="Calibri" w:eastAsia="Calibri" w:cs="Tahoma"/>
                <w:sz w:val="17"/>
                <w:szCs w:val="17"/>
              </w:rPr>
              <w:t xml:space="preserve">Nasrin Ahmadinejad</w:t>
            </w:r>
          </w:p>
          <w:p>
            <w:pPr>
              <w:spacing w:before="0" w:after="0"/>
            </w:pPr>
            <w:r>
              <w:rPr>
                <w:rFonts w:ascii="Calibri" w:hAnsi="Calibri" w:eastAsia="Calibri" w:cs="Tahoma"/>
                <w:sz w:val="17"/>
                <w:szCs w:val="17"/>
              </w:rPr>
              <w:t xml:space="preserve">Zahra Ghahremani</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14:00–16:00  </w:t>
      </w:r>
      <w:r>
        <w:rPr>
          <w:rFonts w:ascii="Calibri" w:hAnsi="Calibri" w:eastAsia="Calibri" w:cs="Tahoma"/>
          <w:color w:val="5D6B78"/>
          <w:sz w:val="16"/>
          <w:szCs w:val="16"/>
        </w:rPr>
        <w:t xml:space="preserve">   8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MAIN HALL(PERSIAN GULF)</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r>
              <w:rPr>
                <w:rFonts w:ascii="Calibri" w:hAnsi="Calibri" w:eastAsia="Calibri" w:cs="Tahoma"/>
                <w:b/>
                <w:bCs/>
                <w:color w:val="225524"/>
                <w:sz w:val="17"/>
                <w:szCs w:val="17"/>
              </w:rPr>
              <w:t xml:space="preserve">   15</w:t>
            </w:r>
          </w:p>
          <w:p>
            <w:pPr>
              <w:pStyle w:val="Heading3"/>
              <w:keepNext/>
              <w:spacing w:before="50" w:after="0"/>
            </w:pPr>
            <w:r>
              <w:rPr>
                <w:rFonts w:ascii="Calibri" w:hAnsi="Calibri" w:eastAsia="Calibri" w:cs="Tahoma"/>
                <w:b/>
                <w:bCs/>
                <w:color w:val="212121"/>
                <w:sz w:val="23"/>
                <w:szCs w:val="23"/>
              </w:rPr>
              <w:t xml:space="preserve">GI 2</w:t>
            </w:r>
          </w:p>
          <w:p>
            <w:pPr>
              <w:keepNext/>
              <w:spacing w:before="70" w:after="0"/>
            </w:pPr>
            <w:r>
              <w:rPr>
                <w:rFonts w:ascii="Calibri" w:hAnsi="Calibri" w:eastAsia="Calibri" w:cs="Tahoma"/>
                <w:b/>
                <w:bCs/>
                <w:color w:val="225524"/>
                <w:sz w:val="19"/>
                <w:szCs w:val="19"/>
              </w:rPr>
              <w:t xml:space="preserve">14:00–16:00</w:t>
            </w:r>
            <w:r>
              <w:rPr>
                <w:rFonts w:ascii="Calibri" w:hAnsi="Calibri" w:eastAsia="Calibri" w:cs="Tahoma"/>
                <w:b/>
                <w:bCs/>
                <w:color w:val="225524"/>
                <w:sz w:val="16"/>
                <w:szCs w:val="16"/>
              </w:rPr>
              <w:t xml:space="preserve">      Chairs   </w:t>
            </w:r>
            <w:r>
              <w:rPr>
                <w:rFonts w:ascii="Calibri" w:hAnsi="Calibri" w:eastAsia="Calibri" w:cs="Tahoma"/>
                <w:sz w:val="18"/>
                <w:szCs w:val="18"/>
              </w:rPr>
              <w:t xml:space="preserve">Pooneh Dehghan   ·   Alireza Rasekhi</w:t>
            </w:r>
          </w:p>
        </w:tc>
      </w:tr>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14:00–14:25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Benign Biliary Strictures; Sclerosing Cholangitis Revisited</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Sina Delazar</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14:25–14:45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Biliary Cystic Lesions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Khosh Zaban</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14:45–15:05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Gallbladder Lesions And Management Of Polyps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Fatemeh Ghiasi</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15:05–15:30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Cholangiocarcinoma Staging: What Should Be Included In The Report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Pooneh Dehghan</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15:30–15:50</w:t>
            </w:r>
          </w:p>
        </w:tc>
        <w:tc>
          <w:tcPr>
            <w:tcW w:w="5546" w:type="dxa"/>
            <w:tcBorders>
              <w:bottom w:val="single" w:color="E8EEF4" w:sz="4" w:space="0"/>
            </w:tcBorders>
          </w:tcPr>
          <w:p>
            <w:pPr>
              <w:spacing w:before="0" w:after="0"/>
            </w:pPr>
            <w:r>
              <w:rPr>
                <w:rFonts w:ascii="Calibri" w:hAnsi="Calibri" w:eastAsia="Calibri" w:cs="Tahoma"/>
                <w:sz w:val="18"/>
                <w:szCs w:val="18"/>
              </w:rPr>
              <w:t xml:space="preserve">Biliary Intervention In Benign And Malignant Disease: IR</w:t>
            </w:r>
          </w:p>
        </w:tc>
        <w:tc>
          <w:tcPr>
            <w:tcW w:w="2800" w:type="dxa"/>
            <w:tcBorders>
              <w:bottom w:val="single" w:color="E8EEF4" w:sz="4" w:space="0"/>
            </w:tcBorders>
          </w:tcPr>
          <w:p>
            <w:pPr>
              <w:spacing w:before="0" w:after="0"/>
            </w:pPr>
            <w:r>
              <w:rPr>
                <w:rFonts w:ascii="Calibri" w:hAnsi="Calibri" w:eastAsia="Calibri" w:cs="Tahoma"/>
                <w:sz w:val="17"/>
                <w:szCs w:val="17"/>
              </w:rPr>
              <w:t xml:space="preserve">Alireza Rasekhi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9796" w:type="dxa"/>
            <w:gridSpan w:val="3"/>
            <w:shd w:val="clear" w:color="auto" w:fill="F7F3FF"/>
          </w:tcPr>
          <w:p>
            <w:pPr>
              <w:keepNext/>
              <w:spacing w:before="0" w:after="0"/>
            </w:pPr>
            <w:r>
              <w:rPr>
                <w:rFonts w:ascii="Calibri" w:hAnsi="Calibri" w:eastAsia="Calibri" w:cs="Tahoma"/>
                <w:b/>
                <w:bCs/>
                <w:color w:val="6B5299"/>
                <w:spacing w:val="10"/>
                <w:sz w:val="17"/>
                <w:szCs w:val="17"/>
              </w:rPr>
              <w:t xml:space="preserve">TAKHTE JAMSHID HALL</w:t>
            </w:r>
            <w:r>
              <w:rPr>
                <w:rFonts w:ascii="Calibri" w:hAnsi="Calibri" w:eastAsia="Calibri" w:cs="Tahoma"/>
                <w:color w:val="6B5299"/>
                <w:sz w:val="17"/>
                <w:szCs w:val="17"/>
              </w:rPr>
              <w:t xml:space="preserve">   ·   </w:t>
            </w:r>
            <w:r>
              <w:rPr>
                <w:rFonts w:ascii="Calibri" w:hAnsi="Calibri" w:eastAsia="Calibri" w:cs="Tahoma"/>
                <w:b/>
                <w:bCs/>
                <w:color w:val="6B5299"/>
                <w:sz w:val="17"/>
                <w:szCs w:val="17"/>
              </w:rPr>
              <w:t xml:space="preserve">Gynecology Imaging</w:t>
            </w:r>
            <w:r>
              <w:rPr>
                <w:rFonts w:ascii="Calibri" w:hAnsi="Calibri" w:eastAsia="Calibri" w:cs="Tahoma"/>
                <w:b/>
                <w:bCs/>
                <w:color w:val="6B5299"/>
                <w:sz w:val="17"/>
                <w:szCs w:val="17"/>
              </w:rPr>
              <w:t xml:space="preserve">   12</w:t>
            </w:r>
          </w:p>
          <w:p>
            <w:pPr>
              <w:pStyle w:val="Heading3"/>
              <w:keepNext/>
              <w:spacing w:before="50" w:after="0"/>
            </w:pPr>
            <w:r>
              <w:rPr>
                <w:rFonts w:ascii="Calibri" w:hAnsi="Calibri" w:eastAsia="Calibri" w:cs="Tahoma"/>
                <w:b/>
                <w:bCs/>
                <w:color w:val="212121"/>
                <w:sz w:val="23"/>
                <w:szCs w:val="23"/>
              </w:rPr>
              <w:t xml:space="preserve">GYN1;Case-Based Uterine Cervical Cancer Panel</w:t>
            </w:r>
          </w:p>
          <w:p>
            <w:pPr>
              <w:keepNext/>
              <w:spacing w:before="70" w:after="0"/>
            </w:pPr>
            <w:r>
              <w:rPr>
                <w:rFonts w:ascii="Calibri" w:hAnsi="Calibri" w:eastAsia="Calibri" w:cs="Tahoma"/>
                <w:b/>
                <w:bCs/>
                <w:color w:val="6B5299"/>
                <w:sz w:val="19"/>
                <w:szCs w:val="19"/>
              </w:rPr>
              <w:t xml:space="preserve">14:00–16:00</w:t>
            </w:r>
          </w:p>
          <w:p>
            <w:pPr>
              <w:keepNext/>
              <w:spacing w:before="30" w:after="0"/>
            </w:pPr>
            <w:r>
              <w:rPr>
                <w:rFonts w:ascii="Calibri" w:hAnsi="Calibri" w:eastAsia="Calibri" w:cs="Tahoma"/>
                <w:b/>
                <w:bCs/>
                <w:color w:val="6B5299"/>
                <w:sz w:val="16"/>
                <w:szCs w:val="16"/>
              </w:rPr>
              <w:t xml:space="preserve">Moderator   </w:t>
            </w:r>
            <w:r>
              <w:rPr>
                <w:rFonts w:ascii="Calibri" w:hAnsi="Calibri" w:eastAsia="Calibri" w:cs="Tahoma"/>
                <w:sz w:val="18"/>
                <w:szCs w:val="18"/>
              </w:rPr>
              <w:t xml:space="preserve">Zahra Mahboubi Fouladi</w:t>
            </w:r>
          </w:p>
        </w:tc>
      </w:tr>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Common Mistakes In MRI Staging Of Uterine Cervical Cancer</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Hamidreza Haghighatkhah</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14:20–14:40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Is Ultrasonography An Adequate Alternative Imaging Modality In Parametrial Evaluation?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Leila Bayani</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14:40–15:00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Appropriateness Of Whole Body PET/CT In Uterine Cervical Cancer Recurrence.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Rezaei</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15:00–16:00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Case Review</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Zahra Mahboubi Fouladi</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Leila Bayani   ·   Hamidreza Haghighatkhah   ·   Mona Malekzadeh   ·   Alireza Rezaei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PASARGAD HALL</w:t>
            </w:r>
            <w:r>
              <w:rPr>
                <w:rFonts w:ascii="Calibri" w:hAnsi="Calibri" w:eastAsia="Calibri" w:cs="Tahoma"/>
                <w:b/>
                <w:bCs/>
                <w:color w:val="56626D"/>
                <w:sz w:val="17"/>
                <w:szCs w:val="17"/>
              </w:rPr>
              <w:t xml:space="preserve">   211</w:t>
            </w:r>
          </w:p>
          <w:p>
            <w:pPr>
              <w:pStyle w:val="Heading3"/>
              <w:keepNext/>
              <w:spacing w:before="50" w:after="0"/>
            </w:pPr>
            <w:r>
              <w:rPr>
                <w:rFonts w:ascii="Calibri" w:hAnsi="Calibri" w:eastAsia="Calibri" w:cs="Tahoma"/>
                <w:b/>
                <w:bCs/>
                <w:color w:val="212121"/>
                <w:sz w:val="23"/>
                <w:szCs w:val="23"/>
              </w:rPr>
              <w:t xml:space="preserve">New Horizons In Radiology</w:t>
            </w:r>
          </w:p>
          <w:p>
            <w:pPr>
              <w:keepNext/>
              <w:spacing w:before="70" w:after="0"/>
            </w:pPr>
            <w:r>
              <w:rPr>
                <w:rFonts w:ascii="Calibri" w:hAnsi="Calibri" w:eastAsia="Calibri" w:cs="Tahoma"/>
                <w:b/>
                <w:bCs/>
                <w:color w:val="56626D"/>
                <w:sz w:val="19"/>
                <w:szCs w:val="19"/>
              </w:rPr>
              <w:t xml:space="preserve">14:00–16:00</w:t>
            </w:r>
            <w:r>
              <w:rPr>
                <w:rFonts w:ascii="Calibri" w:hAnsi="Calibri" w:eastAsia="Calibri" w:cs="Tahoma"/>
                <w:b/>
                <w:bCs/>
                <w:color w:val="56626D"/>
                <w:sz w:val="16"/>
                <w:szCs w:val="16"/>
              </w:rPr>
              <w:t xml:space="preserve">      Chairs   </w:t>
            </w:r>
            <w:r>
              <w:rPr>
                <w:rFonts w:ascii="Calibri" w:hAnsi="Calibri" w:eastAsia="Calibri" w:cs="Tahoma"/>
                <w:sz w:val="18"/>
                <w:szCs w:val="18"/>
              </w:rPr>
              <w:t xml:space="preserve">Sirous Nekooei   ·   Alireza Shakibafard</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Clinical Reasoning And Critical Thinking In Radiology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Masih Falahatian</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14:20–14:40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ChatGPT In Radiology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Shakibafard</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14:40–15:00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Exploring Radiopaedia Fascilities For Radiologists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Bahman Rasuli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15:00–15:20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New Contrast Agents In US And MRI</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Faezeh Khorasanizadeh</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15:20–15:40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3D Printing In Radiology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Sirous Nekooei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15:40–16:00</w:t>
            </w:r>
          </w:p>
        </w:tc>
        <w:tc>
          <w:tcPr>
            <w:tcW w:w="5546" w:type="dxa"/>
            <w:tcBorders>
              <w:bottom w:val="single" w:color="E8EEF4" w:sz="4" w:space="0"/>
            </w:tcBorders>
          </w:tcPr>
          <w:p>
            <w:pPr>
              <w:spacing w:before="0" w:after="0"/>
            </w:pPr>
            <w:r>
              <w:rPr>
                <w:rFonts w:ascii="Calibri" w:hAnsi="Calibri" w:eastAsia="Calibri" w:cs="Tahoma"/>
                <w:sz w:val="18"/>
                <w:szCs w:val="18"/>
              </w:rPr>
              <w:t xml:space="preserve">AI In Daily Radiology Practice</w:t>
            </w:r>
          </w:p>
        </w:tc>
        <w:tc>
          <w:tcPr>
            <w:tcW w:w="2800" w:type="dxa"/>
            <w:tcBorders>
              <w:bottom w:val="single" w:color="E8EEF4" w:sz="4" w:space="0"/>
            </w:tcBorders>
          </w:tcPr>
          <w:p>
            <w:pPr>
              <w:spacing w:before="0" w:after="0"/>
            </w:pPr>
            <w:r>
              <w:rPr>
                <w:rFonts w:ascii="Calibri" w:hAnsi="Calibri" w:eastAsia="Calibri" w:cs="Tahoma"/>
                <w:sz w:val="17"/>
                <w:szCs w:val="17"/>
              </w:rPr>
              <w:t xml:space="preserve">Alireza Shakibafard</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F5722"/>
            <w:tcMar>
              <w:top w:w="0" w:type="dxa"/>
              <w:left w:w="0" w:type="dxa"/>
              <w:bottom w:w="0" w:type="dxa"/>
              <w:right w:w="0" w:type="dxa"/>
            </w:tcMar>
          </w:tcPr>
          <w:p>
            <w:pPr>
              <w:spacing w:before="0" w:after="0" w:line="20" w:lineRule="exact"/>
            </w:pPr>
          </w:p>
        </w:tc>
        <w:tc>
          <w:tcPr>
            <w:tcW w:w="9796" w:type="dxa"/>
            <w:gridSpan w:val="3"/>
            <w:shd w:val="clear" w:color="auto" w:fill="FFEEE9"/>
          </w:tcPr>
          <w:p>
            <w:pPr>
              <w:keepNext/>
              <w:spacing w:before="0" w:after="0"/>
            </w:pPr>
            <w:r>
              <w:rPr>
                <w:rFonts w:ascii="Calibri" w:hAnsi="Calibri" w:eastAsia="Calibri" w:cs="Tahoma"/>
                <w:b/>
                <w:bCs/>
                <w:color w:val="993414"/>
                <w:spacing w:val="10"/>
                <w:sz w:val="17"/>
                <w:szCs w:val="17"/>
              </w:rPr>
              <w:t xml:space="preserve">BISTOON HALL</w:t>
            </w:r>
            <w:r>
              <w:rPr>
                <w:rFonts w:ascii="Calibri" w:hAnsi="Calibri" w:eastAsia="Calibri" w:cs="Tahoma"/>
                <w:color w:val="993414"/>
                <w:sz w:val="17"/>
                <w:szCs w:val="17"/>
              </w:rPr>
              <w:t xml:space="preserve">   ·   </w:t>
            </w:r>
            <w:r>
              <w:rPr>
                <w:rFonts w:ascii="Calibri" w:hAnsi="Calibri" w:eastAsia="Calibri" w:cs="Tahoma"/>
                <w:b/>
                <w:bCs/>
                <w:color w:val="993414"/>
                <w:sz w:val="17"/>
                <w:szCs w:val="17"/>
              </w:rPr>
              <w:t xml:space="preserve">Cardiac Imaging</w:t>
            </w:r>
            <w:r>
              <w:rPr>
                <w:rFonts w:ascii="Calibri" w:hAnsi="Calibri" w:eastAsia="Calibri" w:cs="Tahoma"/>
                <w:b/>
                <w:bCs/>
                <w:color w:val="993414"/>
                <w:sz w:val="17"/>
                <w:szCs w:val="17"/>
              </w:rPr>
              <w:t xml:space="preserve">   24</w:t>
            </w:r>
          </w:p>
          <w:p>
            <w:pPr>
              <w:pStyle w:val="Heading3"/>
              <w:keepNext/>
              <w:spacing w:before="50" w:after="0"/>
            </w:pPr>
            <w:r>
              <w:rPr>
                <w:rFonts w:ascii="Calibri" w:hAnsi="Calibri" w:eastAsia="Calibri" w:cs="Tahoma"/>
                <w:b/>
                <w:bCs/>
                <w:color w:val="212121"/>
                <w:sz w:val="23"/>
                <w:szCs w:val="23"/>
              </w:rPr>
              <w:t xml:space="preserve">Cardiac Imaging2</w:t>
            </w:r>
          </w:p>
          <w:p>
            <w:pPr>
              <w:keepNext/>
              <w:spacing w:before="70" w:after="0"/>
            </w:pPr>
            <w:r>
              <w:rPr>
                <w:rFonts w:ascii="Calibri" w:hAnsi="Calibri" w:eastAsia="Calibri" w:cs="Tahoma"/>
                <w:b/>
                <w:bCs/>
                <w:color w:val="993414"/>
                <w:sz w:val="19"/>
                <w:szCs w:val="19"/>
              </w:rPr>
              <w:t xml:space="preserve">14:00–16:00</w:t>
            </w:r>
            <w:r>
              <w:rPr>
                <w:rFonts w:ascii="Calibri" w:hAnsi="Calibri" w:eastAsia="Calibri" w:cs="Tahoma"/>
                <w:b/>
                <w:bCs/>
                <w:color w:val="993414"/>
                <w:sz w:val="16"/>
                <w:szCs w:val="16"/>
              </w:rPr>
              <w:t xml:space="preserve">      Chairs   </w:t>
            </w:r>
            <w:r>
              <w:rPr>
                <w:rFonts w:ascii="Calibri" w:hAnsi="Calibri" w:eastAsia="Calibri" w:cs="Tahoma"/>
                <w:sz w:val="18"/>
                <w:szCs w:val="18"/>
              </w:rPr>
              <w:t xml:space="preserve">Taraneh Faghihi Langroudi   ·   Najme Sadat Moosavi   ·   Mojgan Sametzadeh</w:t>
            </w:r>
          </w:p>
        </w:tc>
      </w:tr>
      <w:tr>
        <w:trPr>
          <w:cantSplit/>
          <w:tblHeader/>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14:00–14:25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Congenital Heart Disease: A Skills-based Approach To CT Angiography, Top Priorities Of Artificial Intelligence–based Deployment In Congenital Heart Disease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Taraneh Faghihi Langroudi</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14:25–14:50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When AI Meets Extremities CT Angiography: Smarter Vascular Imaging, Better Outcomes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Najme Sadat Moosavi</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14:50–15:10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CTV Radiomics For Thrombus Chronicity Assessment And Therapy Guidance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Parham Rabiee</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15:15–15:40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AI-Augmented Clot Burden And Right Heart Strain Analysis On CTA For Tailored Treatment Of Pulmonary Embolism</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Mehdi Hasanzadeh Hosseinabadi</w:t>
            </w:r>
          </w:p>
        </w:tc>
      </w:tr>
      <w:tr>
        <w:trPr>
          <w:cantSplit/>
        </w:trPr>
        <w:tc>
          <w:tcPr>
            <w:tcW w:w="70" w:type="dxa"/>
            <w:shd w:val="clear" w:color="auto" w:fill="FF572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15:40–16:00</w:t>
            </w:r>
          </w:p>
        </w:tc>
        <w:tc>
          <w:tcPr>
            <w:tcW w:w="5546" w:type="dxa"/>
            <w:tcBorders>
              <w:bottom w:val="single" w:color="E8EEF4" w:sz="4" w:space="0"/>
            </w:tcBorders>
          </w:tcPr>
          <w:p>
            <w:pPr>
              <w:spacing w:before="0" w:after="0"/>
            </w:pPr>
            <w:r>
              <w:rPr>
                <w:rFonts w:ascii="Calibri" w:hAnsi="Calibri" w:eastAsia="Calibri" w:cs="Tahoma"/>
                <w:sz w:val="18"/>
                <w:szCs w:val="18"/>
              </w:rPr>
              <w:t xml:space="preserve">From Pixel To Prediction: CTA Plus AI As Gatekeepers In Choosing Surgery Type For Aortic Root Disease</w:t>
            </w:r>
          </w:p>
        </w:tc>
        <w:tc>
          <w:tcPr>
            <w:tcW w:w="2800" w:type="dxa"/>
            <w:tcBorders>
              <w:bottom w:val="single" w:color="E8EEF4" w:sz="4" w:space="0"/>
            </w:tcBorders>
          </w:tcPr>
          <w:p>
            <w:pPr>
              <w:spacing w:before="0" w:after="0"/>
            </w:pPr>
            <w:r>
              <w:rPr>
                <w:rFonts w:ascii="Calibri" w:hAnsi="Calibri" w:eastAsia="Calibri" w:cs="Tahoma"/>
                <w:sz w:val="17"/>
                <w:szCs w:val="17"/>
              </w:rPr>
              <w:t xml:space="preserve">Mojgan Sametzadeh</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b/>
                <w:bCs/>
                <w:color w:val="56626D"/>
                <w:sz w:val="17"/>
                <w:szCs w:val="17"/>
              </w:rPr>
              <w:t xml:space="preserve">   134</w:t>
            </w:r>
          </w:p>
          <w:p>
            <w:pPr>
              <w:pStyle w:val="Heading3"/>
              <w:keepNext/>
              <w:spacing w:before="50" w:after="0"/>
            </w:pPr>
            <w:r>
              <w:rPr>
                <w:rFonts w:ascii="Calibri" w:hAnsi="Calibri" w:eastAsia="Calibri" w:cs="Tahoma"/>
                <w:b/>
                <w:bCs/>
                <w:color w:val="212121"/>
                <w:sz w:val="23"/>
                <w:szCs w:val="23"/>
              </w:rPr>
              <w:t xml:space="preserve">Physics</w:t>
            </w:r>
          </w:p>
          <w:p>
            <w:pPr>
              <w:keepNext/>
              <w:spacing w:before="70" w:after="0"/>
            </w:pPr>
            <w:r>
              <w:rPr>
                <w:rFonts w:ascii="Calibri" w:hAnsi="Calibri" w:eastAsia="Calibri" w:cs="Tahoma"/>
                <w:b/>
                <w:bCs/>
                <w:color w:val="56626D"/>
                <w:sz w:val="19"/>
                <w:szCs w:val="19"/>
              </w:rPr>
              <w:t xml:space="preserve">14:00–16:00</w:t>
            </w:r>
            <w:r>
              <w:rPr>
                <w:rFonts w:ascii="Calibri" w:hAnsi="Calibri" w:eastAsia="Calibri" w:cs="Tahoma"/>
                <w:b/>
                <w:bCs/>
                <w:color w:val="56626D"/>
                <w:sz w:val="16"/>
                <w:szCs w:val="16"/>
              </w:rPr>
              <w:t xml:space="preserve">      Chairs   </w:t>
            </w:r>
            <w:r>
              <w:rPr>
                <w:rFonts w:ascii="Calibri" w:hAnsi="Calibri" w:eastAsia="Calibri" w:cs="Tahoma"/>
                <w:sz w:val="18"/>
                <w:szCs w:val="18"/>
              </w:rPr>
              <w:t xml:space="preserve">Mohammad Javad Mortazavi   ·   Hamidreza Saligheh Rad</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Stochastic Versus Deterministic Effects: Physiopathology, Limits, And complications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Hossein Mozdarani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14:20–14:40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What Should You Recommend To Your Staff As A Radiation Protection Advisor</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Hadi Keivan</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14:40–15:00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Patients’ Radiation Protection: Aprons – To Be Or Not To Be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Hamed Zamani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15:00–15:20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MRI Safety: What Is SAR (Specific Absorption Rate)?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Hanieh Salari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15:20–15:40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MRI Safety: Normal Mode Complications, Physiopathology, And recommendations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Effat Sheidaeian</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15:40–16:00</w:t>
            </w:r>
          </w:p>
        </w:tc>
        <w:tc>
          <w:tcPr>
            <w:tcW w:w="5546" w:type="dxa"/>
            <w:tcBorders>
              <w:bottom w:val="single" w:color="E8EEF4" w:sz="4" w:space="0"/>
            </w:tcBorders>
          </w:tcPr>
          <w:p>
            <w:pPr>
              <w:spacing w:before="0" w:after="0"/>
            </w:pPr>
            <w:r>
              <w:rPr>
                <w:rFonts w:ascii="Calibri" w:hAnsi="Calibri" w:eastAsia="Calibri" w:cs="Tahoma"/>
                <w:sz w:val="18"/>
                <w:szCs w:val="18"/>
              </w:rPr>
              <w:t xml:space="preserve">Ultrasound Safety: Thermal Index Versus Mechanical Index</w:t>
            </w:r>
          </w:p>
        </w:tc>
        <w:tc>
          <w:tcPr>
            <w:tcW w:w="2800" w:type="dxa"/>
            <w:tcBorders>
              <w:bottom w:val="single" w:color="E8EEF4" w:sz="4" w:space="0"/>
            </w:tcBorders>
          </w:tcPr>
          <w:p>
            <w:pPr>
              <w:spacing w:before="0" w:after="0"/>
            </w:pPr>
            <w:r>
              <w:rPr>
                <w:rFonts w:ascii="Calibri" w:hAnsi="Calibri" w:eastAsia="Calibri" w:cs="Tahoma"/>
                <w:sz w:val="17"/>
                <w:szCs w:val="17"/>
              </w:rPr>
              <w:t xml:space="preserve">Manijeh Mokhtari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PARSE</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WS05</w:t>
            </w:r>
          </w:p>
          <w:p>
            <w:pPr>
              <w:pStyle w:val="Heading3"/>
              <w:keepNext/>
              <w:spacing w:before="50" w:after="0"/>
            </w:pPr>
            <w:r>
              <w:rPr>
                <w:rFonts w:ascii="Calibri" w:hAnsi="Calibri" w:eastAsia="Calibri" w:cs="Tahoma"/>
                <w:b/>
                <w:bCs/>
                <w:color w:val="212121"/>
                <w:sz w:val="23"/>
                <w:szCs w:val="23"/>
              </w:rPr>
              <w:t xml:space="preserve">Breast Workshop;Breast Interventions: Techniques And Best Practices</w:t>
            </w:r>
          </w:p>
          <w:p>
            <w:pPr>
              <w:keepNext/>
              <w:spacing w:before="70" w:after="0"/>
            </w:pPr>
            <w:r>
              <w:rPr>
                <w:rFonts w:ascii="Calibri" w:hAnsi="Calibri" w:eastAsia="Calibri" w:cs="Tahoma"/>
                <w:b/>
                <w:bCs/>
                <w:color w:val="56626D"/>
                <w:sz w:val="19"/>
                <w:szCs w:val="19"/>
              </w:rPr>
              <w:t xml:space="preserve">14:00–16:00</w:t>
            </w:r>
          </w:p>
          <w:p>
            <w:pPr>
              <w:keepNext/>
              <w:spacing w:before="30" w:after="0"/>
            </w:pPr>
            <w:r>
              <w:rPr>
                <w:rFonts w:ascii="Calibri" w:hAnsi="Calibri" w:eastAsia="Calibri" w:cs="Tahoma"/>
                <w:b/>
                <w:bCs/>
                <w:color w:val="56626D"/>
                <w:sz w:val="16"/>
                <w:szCs w:val="16"/>
              </w:rPr>
              <w:t xml:space="preserve">Moderator   </w:t>
            </w:r>
            <w:r>
              <w:rPr>
                <w:rFonts w:ascii="Calibri" w:hAnsi="Calibri" w:eastAsia="Calibri" w:cs="Tahoma"/>
                <w:sz w:val="18"/>
                <w:szCs w:val="18"/>
              </w:rPr>
              <w:t xml:space="preserve">Zahra Ghahremani</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Mastering Ultrasound-Guided Biopsy: A Hands-On Approach</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Leila Ansari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14:10–14:25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Stereotactic-Guided Biopsy Techniques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Vahid Bateni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14:25–14:40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MRI-Guided Biopsy: Tips And Tricks For Success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Masoumeh Gity</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14:40–14:50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The Importance Of Post-Biopsy Markers: Why And When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Farnaz Godazandeh</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14:50–15:00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Wire Localization: Techniques For Targeting The Right Spot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Nahid Sadighi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15:00–15:10</w:t>
            </w:r>
          </w:p>
        </w:tc>
        <w:tc>
          <w:tcPr>
            <w:tcW w:w="5546" w:type="dxa"/>
            <w:tcBorders>
              <w:bottom w:val="single" w:color="E8EEF4" w:sz="4" w:space="0"/>
            </w:tcBorders>
          </w:tcPr>
          <w:p>
            <w:pPr>
              <w:spacing w:before="0" w:after="0"/>
            </w:pPr>
            <w:r>
              <w:rPr>
                <w:rFonts w:ascii="Calibri" w:hAnsi="Calibri" w:eastAsia="Calibri" w:cs="Tahoma"/>
                <w:sz w:val="18"/>
                <w:szCs w:val="18"/>
              </w:rPr>
              <w:t xml:space="preserve">DBT-Guided Biopsy: Merging Digital Tomosynthesis With Biopsy Skills</w:t>
            </w:r>
          </w:p>
        </w:tc>
        <w:tc>
          <w:tcPr>
            <w:tcW w:w="2800" w:type="dxa"/>
            <w:tcBorders>
              <w:bottom w:val="single" w:color="E8EEF4" w:sz="4" w:space="0"/>
            </w:tcBorders>
          </w:tcPr>
          <w:p>
            <w:pPr>
              <w:spacing w:before="0" w:after="0"/>
            </w:pPr>
            <w:r>
              <w:rPr>
                <w:rFonts w:ascii="Calibri" w:hAnsi="Calibri" w:eastAsia="Calibri" w:cs="Tahoma"/>
                <w:sz w:val="17"/>
                <w:szCs w:val="17"/>
              </w:rPr>
              <w:t xml:space="preserve">Nasrin Ahmadinejad</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WS08</w:t>
            </w:r>
          </w:p>
          <w:p>
            <w:pPr>
              <w:pStyle w:val="Heading3"/>
              <w:keepNext/>
              <w:spacing w:before="50" w:after="0"/>
            </w:pPr>
            <w:r>
              <w:rPr>
                <w:rFonts w:ascii="Calibri" w:hAnsi="Calibri" w:eastAsia="Calibri" w:cs="Tahoma"/>
                <w:b/>
                <w:bCs/>
                <w:color w:val="212121"/>
                <w:sz w:val="23"/>
                <w:szCs w:val="23"/>
              </w:rPr>
              <w:t xml:space="preserve">OB Workshop</w:t>
            </w:r>
          </w:p>
          <w:p>
            <w:pPr>
              <w:keepNext/>
              <w:spacing w:before="70" w:after="0"/>
            </w:pPr>
            <w:r>
              <w:rPr>
                <w:rFonts w:ascii="Calibri" w:hAnsi="Calibri" w:eastAsia="Calibri" w:cs="Tahoma"/>
                <w:b/>
                <w:bCs/>
                <w:color w:val="56626D"/>
                <w:sz w:val="19"/>
                <w:szCs w:val="19"/>
              </w:rPr>
              <w:t xml:space="preserve">14:00–16:00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14:00–16:00</w:t>
            </w:r>
          </w:p>
        </w:tc>
        <w:tc>
          <w:tcPr>
            <w:tcW w:w="5546" w:type="dxa"/>
            <w:tcBorders>
              <w:bottom w:val="single" w:color="E8EEF4" w:sz="4" w:space="0"/>
            </w:tcBorders>
          </w:tcPr>
          <w:p>
            <w:pPr>
              <w:spacing w:before="0" w:after="0"/>
            </w:pPr>
            <w:r>
              <w:rPr>
                <w:rFonts w:ascii="Calibri" w:hAnsi="Calibri" w:eastAsia="Calibri" w:cs="Tahoma"/>
                <w:sz w:val="18"/>
                <w:szCs w:val="18"/>
              </w:rPr>
              <w:t xml:space="preserve">Normal Fetal Anatomy In Second Trimester (hands On)</w:t>
            </w:r>
          </w:p>
        </w:tc>
        <w:tc>
          <w:tcPr>
            <w:tcW w:w="2800" w:type="dxa"/>
            <w:tcBorders>
              <w:bottom w:val="single" w:color="E8EEF4" w:sz="4" w:space="0"/>
            </w:tcBorders>
          </w:tcPr>
          <w:p>
            <w:pPr>
              <w:spacing w:before="0" w:after="0"/>
            </w:pPr>
            <w:r>
              <w:rPr>
                <w:rFonts w:ascii="Calibri" w:hAnsi="Calibri" w:eastAsia="Calibri" w:cs="Tahoma"/>
                <w:sz w:val="17"/>
                <w:szCs w:val="17"/>
              </w:rPr>
              <w:t xml:space="preserve">Mohammadali Karimi</w:t>
            </w:r>
          </w:p>
          <w:p>
            <w:pPr>
              <w:spacing w:before="0" w:after="0"/>
            </w:pPr>
            <w:r>
              <w:rPr>
                <w:rFonts w:ascii="Calibri" w:hAnsi="Calibri" w:eastAsia="Calibri" w:cs="Tahoma"/>
                <w:sz w:val="17"/>
                <w:szCs w:val="17"/>
              </w:rPr>
              <w:t xml:space="preserve">Morteza Sanei Taheri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SABALAN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WS10</w:t>
            </w:r>
          </w:p>
          <w:p>
            <w:pPr>
              <w:pStyle w:val="Heading3"/>
              <w:keepNext/>
              <w:spacing w:before="50" w:after="0"/>
            </w:pPr>
            <w:r>
              <w:rPr>
                <w:rFonts w:ascii="Calibri" w:hAnsi="Calibri" w:eastAsia="Calibri" w:cs="Tahoma"/>
                <w:b/>
                <w:bCs/>
                <w:color w:val="212121"/>
                <w:sz w:val="23"/>
                <w:szCs w:val="23"/>
              </w:rPr>
              <w:t xml:space="preserve">OB Workshop</w:t>
            </w:r>
          </w:p>
          <w:p>
            <w:pPr>
              <w:keepNext/>
              <w:spacing w:before="70" w:after="0"/>
            </w:pPr>
            <w:r>
              <w:rPr>
                <w:rFonts w:ascii="Calibri" w:hAnsi="Calibri" w:eastAsia="Calibri" w:cs="Tahoma"/>
                <w:b/>
                <w:bCs/>
                <w:color w:val="56626D"/>
                <w:sz w:val="19"/>
                <w:szCs w:val="19"/>
              </w:rPr>
              <w:t xml:space="preserve">14:00–16:00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14:00–16:00</w:t>
            </w:r>
          </w:p>
        </w:tc>
        <w:tc>
          <w:tcPr>
            <w:tcW w:w="5546" w:type="dxa"/>
            <w:tcBorders>
              <w:bottom w:val="single" w:color="E8EEF4" w:sz="4" w:space="0"/>
            </w:tcBorders>
          </w:tcPr>
          <w:p>
            <w:pPr>
              <w:spacing w:before="0" w:after="0"/>
            </w:pPr>
            <w:r>
              <w:rPr>
                <w:rFonts w:ascii="Calibri" w:hAnsi="Calibri" w:eastAsia="Calibri" w:cs="Tahoma"/>
                <w:sz w:val="18"/>
                <w:szCs w:val="18"/>
              </w:rPr>
              <w:t xml:space="preserve">Fetal Echocardiography: Hands On</w:t>
            </w:r>
          </w:p>
        </w:tc>
        <w:tc>
          <w:tcPr>
            <w:tcW w:w="2800" w:type="dxa"/>
            <w:tcBorders>
              <w:bottom w:val="single" w:color="E8EEF4" w:sz="4" w:space="0"/>
            </w:tcBorders>
          </w:tcPr>
          <w:p>
            <w:pPr>
              <w:spacing w:before="0" w:after="0"/>
            </w:pPr>
            <w:r>
              <w:rPr>
                <w:rFonts w:ascii="Calibri" w:hAnsi="Calibri" w:eastAsia="Calibri" w:cs="Tahoma"/>
                <w:sz w:val="17"/>
                <w:szCs w:val="17"/>
              </w:rPr>
              <w:t xml:space="preserve">Reza Gerami</w:t>
            </w:r>
          </w:p>
          <w:p>
            <w:pPr>
              <w:spacing w:before="0" w:after="0"/>
            </w:pPr>
            <w:r>
              <w:rPr>
                <w:rFonts w:ascii="Calibri" w:hAnsi="Calibri" w:eastAsia="Calibri" w:cs="Tahoma"/>
                <w:sz w:val="17"/>
                <w:szCs w:val="17"/>
              </w:rPr>
              <w:t xml:space="preserve">Behnaz Moradi</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16:00–17:30  </w:t>
      </w:r>
      <w:r>
        <w:rPr>
          <w:rFonts w:ascii="Calibri" w:hAnsi="Calibri" w:eastAsia="Calibri" w:cs="Tahoma"/>
          <w:color w:val="5D6B78"/>
          <w:sz w:val="16"/>
          <w:szCs w:val="16"/>
        </w:rPr>
        <w:t xml:space="preserve">   7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TAKHTE JAMSHID HALL</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WS01</w:t>
            </w:r>
          </w:p>
          <w:p>
            <w:pPr>
              <w:pStyle w:val="Heading3"/>
              <w:keepNext/>
              <w:spacing w:before="50" w:after="0"/>
            </w:pPr>
            <w:r>
              <w:rPr>
                <w:rFonts w:ascii="Calibri" w:hAnsi="Calibri" w:eastAsia="Calibri" w:cs="Tahoma"/>
                <w:b/>
                <w:bCs/>
                <w:color w:val="212121"/>
                <w:sz w:val="23"/>
                <w:szCs w:val="23"/>
              </w:rPr>
              <w:t xml:space="preserve">OB Workshop</w:t>
            </w:r>
          </w:p>
          <w:p>
            <w:pPr>
              <w:keepNext/>
              <w:spacing w:before="70" w:after="0"/>
            </w:pPr>
            <w:r>
              <w:rPr>
                <w:rFonts w:ascii="Calibri" w:hAnsi="Calibri" w:eastAsia="Calibri" w:cs="Tahoma"/>
                <w:b/>
                <w:bCs/>
                <w:color w:val="56626D"/>
                <w:sz w:val="19"/>
                <w:szCs w:val="19"/>
              </w:rPr>
              <w:t xml:space="preserve">16:00–17:30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16:00–17:30</w:t>
            </w:r>
          </w:p>
        </w:tc>
        <w:tc>
          <w:tcPr>
            <w:tcW w:w="5546" w:type="dxa"/>
            <w:tcBorders>
              <w:bottom w:val="single" w:color="E8EEF4" w:sz="4" w:space="0"/>
            </w:tcBorders>
          </w:tcPr>
          <w:p>
            <w:pPr>
              <w:spacing w:before="0" w:after="0"/>
            </w:pPr>
            <w:r>
              <w:rPr>
                <w:rFonts w:ascii="Calibri" w:hAnsi="Calibri" w:eastAsia="Calibri" w:cs="Tahoma"/>
                <w:sz w:val="18"/>
                <w:szCs w:val="18"/>
              </w:rPr>
              <w:t xml:space="preserve">Interactive Fetal Echo Case Presentation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Reza Gerami</w:t>
            </w:r>
          </w:p>
          <w:p>
            <w:pPr>
              <w:spacing w:before="0" w:after="0"/>
            </w:pPr>
            <w:r>
              <w:rPr>
                <w:rFonts w:ascii="Calibri" w:hAnsi="Calibri" w:eastAsia="Calibri" w:cs="Tahoma"/>
                <w:sz w:val="17"/>
                <w:szCs w:val="17"/>
              </w:rPr>
              <w:t xml:space="preserve">Yaser Hamidian</w:t>
            </w:r>
          </w:p>
          <w:p>
            <w:pPr>
              <w:spacing w:before="0" w:after="0"/>
            </w:pPr>
            <w:r>
              <w:rPr>
                <w:rFonts w:ascii="Calibri" w:hAnsi="Calibri" w:eastAsia="Calibri" w:cs="Tahoma"/>
                <w:sz w:val="17"/>
                <w:szCs w:val="17"/>
              </w:rPr>
              <w:t xml:space="preserve">Ahmad Reza Tahmasebpour</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PASARGAD HALL</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Iranian Society Of Radiology</w:t>
            </w:r>
          </w:p>
          <w:p>
            <w:pPr>
              <w:pStyle w:val="Heading3"/>
              <w:keepNext/>
              <w:spacing w:before="50" w:after="0"/>
            </w:pPr>
            <w:r>
              <w:rPr>
                <w:rFonts w:ascii="Calibri" w:hAnsi="Calibri" w:eastAsia="Calibri" w:cs="Tahoma"/>
                <w:b/>
                <w:bCs/>
                <w:color w:val="212121"/>
                <w:sz w:val="23"/>
                <w:szCs w:val="23"/>
              </w:rPr>
              <w:t xml:space="preserve">Scientific Board Of Radiology Meets Residents</w:t>
            </w:r>
          </w:p>
          <w:p>
            <w:pPr>
              <w:keepNext/>
              <w:spacing w:before="70" w:after="0"/>
            </w:pPr>
            <w:r>
              <w:rPr>
                <w:rFonts w:ascii="Calibri" w:hAnsi="Calibri" w:eastAsia="Calibri" w:cs="Tahoma"/>
                <w:b/>
                <w:bCs/>
                <w:color w:val="56626D"/>
                <w:sz w:val="19"/>
                <w:szCs w:val="19"/>
              </w:rPr>
              <w:t xml:space="preserve">16:00–17:30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16:00–17:30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Scientific Board Of Radiology Meets Residents</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BISTOON HALL</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WS03</w:t>
            </w:r>
          </w:p>
          <w:p>
            <w:pPr>
              <w:pStyle w:val="Heading3"/>
              <w:keepNext/>
              <w:spacing w:before="50" w:after="0"/>
            </w:pPr>
            <w:r>
              <w:rPr>
                <w:rFonts w:ascii="Calibri" w:hAnsi="Calibri" w:eastAsia="Calibri" w:cs="Tahoma"/>
                <w:b/>
                <w:bCs/>
                <w:color w:val="212121"/>
                <w:sz w:val="23"/>
                <w:szCs w:val="23"/>
              </w:rPr>
              <w:t xml:space="preserve">Neuro Workshop</w:t>
            </w:r>
          </w:p>
          <w:p>
            <w:pPr>
              <w:keepNext/>
              <w:spacing w:before="70" w:after="0"/>
            </w:pPr>
            <w:r>
              <w:rPr>
                <w:rFonts w:ascii="Calibri" w:hAnsi="Calibri" w:eastAsia="Calibri" w:cs="Tahoma"/>
                <w:b/>
                <w:bCs/>
                <w:color w:val="56626D"/>
                <w:sz w:val="19"/>
                <w:szCs w:val="19"/>
              </w:rPr>
              <w:t xml:space="preserve">16:00–17:30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16:00–17:30</w:t>
            </w:r>
          </w:p>
        </w:tc>
        <w:tc>
          <w:tcPr>
            <w:tcW w:w="5546" w:type="dxa"/>
            <w:tcBorders>
              <w:bottom w:val="single" w:color="E8EEF4" w:sz="4" w:space="0"/>
            </w:tcBorders>
          </w:tcPr>
          <w:p>
            <w:pPr>
              <w:spacing w:before="0" w:after="0"/>
            </w:pPr>
            <w:r>
              <w:rPr>
                <w:rFonts w:ascii="Calibri" w:hAnsi="Calibri" w:eastAsia="Calibri" w:cs="Tahoma"/>
                <w:sz w:val="18"/>
                <w:szCs w:val="18"/>
              </w:rPr>
              <w:t xml:space="preserve">Neuroradiology Interactive Cases Presentation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Ali Hekmatnia</w:t>
            </w:r>
          </w:p>
          <w:p>
            <w:pPr>
              <w:spacing w:before="0" w:after="0"/>
            </w:pPr>
            <w:r>
              <w:rPr>
                <w:rFonts w:ascii="Calibri" w:hAnsi="Calibri" w:eastAsia="Calibri" w:cs="Tahoma"/>
                <w:sz w:val="17"/>
                <w:szCs w:val="17"/>
              </w:rPr>
              <w:t xml:space="preserve">Shamim Shafieyoon</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WS04</w:t>
            </w:r>
          </w:p>
          <w:p>
            <w:pPr>
              <w:pStyle w:val="Heading3"/>
              <w:keepNext/>
              <w:spacing w:before="50" w:after="0"/>
            </w:pPr>
            <w:r>
              <w:rPr>
                <w:rFonts w:ascii="Calibri" w:hAnsi="Calibri" w:eastAsia="Calibri" w:cs="Tahoma"/>
                <w:b/>
                <w:bCs/>
                <w:color w:val="212121"/>
                <w:sz w:val="23"/>
                <w:szCs w:val="23"/>
              </w:rPr>
              <w:t xml:space="preserve">Skin Workshop</w:t>
            </w:r>
          </w:p>
          <w:p>
            <w:pPr>
              <w:keepNext/>
              <w:spacing w:before="70" w:after="0"/>
            </w:pPr>
            <w:r>
              <w:rPr>
                <w:rFonts w:ascii="Calibri" w:hAnsi="Calibri" w:eastAsia="Calibri" w:cs="Tahoma"/>
                <w:b/>
                <w:bCs/>
                <w:color w:val="56626D"/>
                <w:sz w:val="19"/>
                <w:szCs w:val="19"/>
              </w:rPr>
              <w:t xml:space="preserve">16:00–17:30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16:00–17:30</w:t>
            </w:r>
          </w:p>
        </w:tc>
        <w:tc>
          <w:tcPr>
            <w:tcW w:w="5546" w:type="dxa"/>
            <w:tcBorders>
              <w:bottom w:val="single" w:color="E8EEF4" w:sz="4" w:space="0"/>
            </w:tcBorders>
          </w:tcPr>
          <w:p>
            <w:pPr>
              <w:spacing w:before="0" w:after="0"/>
            </w:pPr>
            <w:r>
              <w:rPr>
                <w:rFonts w:ascii="Calibri" w:hAnsi="Calibri" w:eastAsia="Calibri" w:cs="Tahoma"/>
                <w:sz w:val="18"/>
                <w:szCs w:val="18"/>
              </w:rPr>
              <w:t xml:space="preserve">Skin And Cosmetic Ultrasound</w:t>
            </w:r>
          </w:p>
        </w:tc>
        <w:tc>
          <w:tcPr>
            <w:tcW w:w="2800" w:type="dxa"/>
            <w:tcBorders>
              <w:bottom w:val="single" w:color="E8EEF4" w:sz="4" w:space="0"/>
            </w:tcBorders>
          </w:tcPr>
          <w:p>
            <w:pPr>
              <w:spacing w:before="0" w:after="0"/>
            </w:pPr>
            <w:r>
              <w:rPr>
                <w:rFonts w:ascii="Calibri" w:hAnsi="Calibri" w:eastAsia="Calibri" w:cs="Tahoma"/>
                <w:sz w:val="17"/>
                <w:szCs w:val="17"/>
              </w:rPr>
              <w:t xml:space="preserve">Faezeh Khorasanizadeh</w:t>
            </w:r>
          </w:p>
          <w:p>
            <w:pPr>
              <w:spacing w:before="0" w:after="0"/>
            </w:pPr>
            <w:r>
              <w:rPr>
                <w:rFonts w:ascii="Calibri" w:hAnsi="Calibri" w:eastAsia="Calibri" w:cs="Tahoma"/>
                <w:sz w:val="17"/>
                <w:szCs w:val="17"/>
              </w:rPr>
              <w:t xml:space="preserve">Masih Rikhtegar</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PARSE</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WS06</w:t>
            </w:r>
          </w:p>
          <w:p>
            <w:pPr>
              <w:pStyle w:val="Heading3"/>
              <w:keepNext/>
              <w:spacing w:before="50" w:after="0"/>
            </w:pPr>
            <w:r>
              <w:rPr>
                <w:rFonts w:ascii="Calibri" w:hAnsi="Calibri" w:eastAsia="Calibri" w:cs="Tahoma"/>
                <w:b/>
                <w:bCs/>
                <w:color w:val="212121"/>
                <w:sz w:val="23"/>
                <w:szCs w:val="23"/>
              </w:rPr>
              <w:t xml:space="preserve">GYN Workshop</w:t>
            </w:r>
          </w:p>
          <w:p>
            <w:pPr>
              <w:keepNext/>
              <w:spacing w:before="70" w:after="0"/>
            </w:pPr>
            <w:r>
              <w:rPr>
                <w:rFonts w:ascii="Calibri" w:hAnsi="Calibri" w:eastAsia="Calibri" w:cs="Tahoma"/>
                <w:b/>
                <w:bCs/>
                <w:color w:val="56626D"/>
                <w:sz w:val="19"/>
                <w:szCs w:val="19"/>
              </w:rPr>
              <w:t xml:space="preserve">16:00–17:30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16:00–17:30</w:t>
            </w:r>
          </w:p>
        </w:tc>
        <w:tc>
          <w:tcPr>
            <w:tcW w:w="5546" w:type="dxa"/>
            <w:tcBorders>
              <w:bottom w:val="single" w:color="E8EEF4" w:sz="4" w:space="0"/>
            </w:tcBorders>
          </w:tcPr>
          <w:p>
            <w:pPr>
              <w:spacing w:before="0" w:after="0"/>
            </w:pPr>
            <w:r>
              <w:rPr>
                <w:rFonts w:ascii="Calibri" w:hAnsi="Calibri" w:eastAsia="Calibri" w:cs="Tahoma"/>
                <w:sz w:val="18"/>
                <w:szCs w:val="18"/>
              </w:rPr>
              <w:t xml:space="preserve">Endometriosis MRI Case Review</w:t>
            </w:r>
          </w:p>
        </w:tc>
        <w:tc>
          <w:tcPr>
            <w:tcW w:w="2800" w:type="dxa"/>
            <w:tcBorders>
              <w:bottom w:val="single" w:color="E8EEF4" w:sz="4" w:space="0"/>
            </w:tcBorders>
          </w:tcPr>
          <w:p>
            <w:pPr>
              <w:spacing w:before="0" w:after="0"/>
            </w:pPr>
            <w:r>
              <w:rPr>
                <w:rFonts w:ascii="Calibri" w:hAnsi="Calibri" w:eastAsia="Calibri" w:cs="Tahoma"/>
                <w:sz w:val="17"/>
                <w:szCs w:val="17"/>
              </w:rPr>
              <w:t xml:space="preserve">Saeed Nassiri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Scientific Paper</w:t>
            </w:r>
          </w:p>
          <w:p>
            <w:pPr>
              <w:pStyle w:val="Heading3"/>
              <w:keepNext/>
              <w:spacing w:before="50" w:after="0"/>
            </w:pPr>
            <w:r>
              <w:rPr>
                <w:rFonts w:ascii="Calibri" w:hAnsi="Calibri" w:eastAsia="Calibri" w:cs="Tahoma"/>
                <w:b/>
                <w:bCs/>
                <w:color w:val="212121"/>
                <w:sz w:val="23"/>
                <w:szCs w:val="23"/>
              </w:rPr>
              <w:t xml:space="preserve">Scientific Paper 2</w:t>
            </w:r>
          </w:p>
          <w:p>
            <w:pPr>
              <w:keepNext/>
              <w:spacing w:before="70" w:after="0"/>
            </w:pPr>
            <w:r>
              <w:rPr>
                <w:rFonts w:ascii="Calibri" w:hAnsi="Calibri" w:eastAsia="Calibri" w:cs="Tahoma"/>
                <w:b/>
                <w:bCs/>
                <w:color w:val="56626D"/>
                <w:sz w:val="19"/>
                <w:szCs w:val="19"/>
              </w:rPr>
              <w:t xml:space="preserve">16:00–17:30</w:t>
            </w:r>
            <w:r>
              <w:rPr>
                <w:rFonts w:ascii="Calibri" w:hAnsi="Calibri" w:eastAsia="Calibri" w:cs="Tahoma"/>
                <w:b/>
                <w:bCs/>
                <w:color w:val="56626D"/>
                <w:sz w:val="16"/>
                <w:szCs w:val="16"/>
              </w:rPr>
              <w:t xml:space="preserve">      Chairs   </w:t>
            </w:r>
            <w:r>
              <w:rPr>
                <w:rFonts w:ascii="Calibri" w:hAnsi="Calibri" w:eastAsia="Calibri" w:cs="Tahoma"/>
                <w:sz w:val="18"/>
                <w:szCs w:val="18"/>
              </w:rPr>
              <w:t xml:space="preserve">Sina Delazar   ·   Masih Falahatian</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16:00–16:10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 Review On MRI-Based Machine Learning Approaches For Autism Spectrum Disorder Diagnosis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Aida Karami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16:10–16:20</w:t>
            </w:r>
          </w:p>
        </w:tc>
        <w:tc>
          <w:tcPr>
            <w:tcW w:w="5546" w:type="dxa"/>
            <w:tcBorders>
              <w:bottom w:val="single" w:color="E8EEF4" w:sz="4" w:space="0"/>
            </w:tcBorders>
          </w:tcPr>
          <w:p>
            <w:pPr>
              <w:spacing w:before="0" w:after="0"/>
            </w:pPr>
            <w:r>
              <w:rPr>
                <w:rFonts w:ascii="Calibri" w:hAnsi="Calibri" w:eastAsia="Calibri" w:cs="Tahoma"/>
                <w:sz w:val="18"/>
                <w:szCs w:val="18"/>
              </w:rPr>
              <w:t xml:space="preserve">"Evaluating The Frequency Of White Matter Lesions In The MRI Of Transient Ischemic Attack Patients And Its correlation With The Complications And Recurrence Of Vascular Brain Accident"</w:t>
            </w:r>
          </w:p>
        </w:tc>
        <w:tc>
          <w:tcPr>
            <w:tcW w:w="2800" w:type="dxa"/>
            <w:tcBorders>
              <w:bottom w:val="single" w:color="E8EEF4" w:sz="4" w:space="0"/>
            </w:tcBorders>
          </w:tcPr>
          <w:p>
            <w:pPr>
              <w:spacing w:before="0" w:after="0"/>
            </w:pPr>
            <w:r>
              <w:rPr>
                <w:rFonts w:ascii="Calibri" w:hAnsi="Calibri" w:eastAsia="Calibri" w:cs="Tahoma"/>
                <w:sz w:val="17"/>
                <w:szCs w:val="17"/>
              </w:rPr>
              <w:t xml:space="preserve">Farnood Rajabzadeh</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16:20–16:30</w:t>
            </w:r>
          </w:p>
        </w:tc>
        <w:tc>
          <w:tcPr>
            <w:tcW w:w="5546" w:type="dxa"/>
            <w:tcBorders>
              <w:bottom w:val="single" w:color="E8EEF4" w:sz="4" w:space="0"/>
            </w:tcBorders>
          </w:tcPr>
          <w:p>
            <w:pPr>
              <w:spacing w:before="0" w:after="0"/>
            </w:pPr>
            <w:r>
              <w:rPr>
                <w:rFonts w:ascii="Calibri" w:hAnsi="Calibri" w:eastAsia="Calibri" w:cs="Tahoma"/>
                <w:sz w:val="18"/>
                <w:szCs w:val="18"/>
              </w:rPr>
              <w:t xml:space="preserve">Evaluation Of Morphological Changes Of Corpus Callosum Using MR Imaging And Its Relationship With Age And Gender In Patients Referring To Ghaem Hospital Of Mashhad During 2021-2022</w:t>
            </w:r>
          </w:p>
        </w:tc>
        <w:tc>
          <w:tcPr>
            <w:tcW w:w="2800" w:type="dxa"/>
            <w:tcBorders>
              <w:bottom w:val="single" w:color="E8EEF4" w:sz="4" w:space="0"/>
            </w:tcBorders>
          </w:tcPr>
          <w:p>
            <w:pPr>
              <w:spacing w:before="0" w:after="0"/>
            </w:pPr>
            <w:r>
              <w:rPr>
                <w:rFonts w:ascii="Calibri" w:hAnsi="Calibri" w:eastAsia="Calibri" w:cs="Tahoma"/>
                <w:sz w:val="17"/>
                <w:szCs w:val="17"/>
              </w:rPr>
              <w:t xml:space="preserve">Anahita Azinfar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16:30–16:40</w:t>
            </w:r>
          </w:p>
        </w:tc>
        <w:tc>
          <w:tcPr>
            <w:tcW w:w="5546" w:type="dxa"/>
            <w:tcBorders>
              <w:bottom w:val="single" w:color="E8EEF4" w:sz="4" w:space="0"/>
            </w:tcBorders>
          </w:tcPr>
          <w:p>
            <w:pPr>
              <w:spacing w:before="0" w:after="0"/>
            </w:pPr>
            <w:r>
              <w:rPr>
                <w:rFonts w:ascii="Calibri" w:hAnsi="Calibri" w:eastAsia="Calibri" w:cs="Tahoma"/>
                <w:sz w:val="18"/>
                <w:szCs w:val="18"/>
              </w:rPr>
              <w:t xml:space="preserve">Multiple Sclerosis Identification Based On Machine Learning Techniques</w:t>
            </w:r>
          </w:p>
        </w:tc>
        <w:tc>
          <w:tcPr>
            <w:tcW w:w="2800" w:type="dxa"/>
            <w:tcBorders>
              <w:bottom w:val="single" w:color="E8EEF4" w:sz="4" w:space="0"/>
            </w:tcBorders>
          </w:tcPr>
          <w:p>
            <w:pPr>
              <w:spacing w:before="0" w:after="0"/>
            </w:pPr>
            <w:r>
              <w:rPr>
                <w:rFonts w:ascii="Calibri" w:hAnsi="Calibri" w:eastAsia="Calibri" w:cs="Tahoma"/>
                <w:sz w:val="17"/>
                <w:szCs w:val="17"/>
              </w:rPr>
              <w:t xml:space="preserve">Reza Erfani Far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16:40–16:50</w:t>
            </w:r>
          </w:p>
        </w:tc>
        <w:tc>
          <w:tcPr>
            <w:tcW w:w="5546" w:type="dxa"/>
            <w:tcBorders>
              <w:bottom w:val="single" w:color="E8EEF4" w:sz="4" w:space="0"/>
            </w:tcBorders>
          </w:tcPr>
          <w:p>
            <w:pPr>
              <w:spacing w:before="0" w:after="0"/>
            </w:pPr>
            <w:r>
              <w:rPr>
                <w:rFonts w:ascii="Calibri" w:hAnsi="Calibri" w:eastAsia="Calibri" w:cs="Tahoma"/>
                <w:sz w:val="18"/>
                <w:szCs w:val="18"/>
              </w:rPr>
              <w:t xml:space="preserve">Functional Imaging And Its Role In The Treatment Of Mental Disorders: A Review Of How FMRI Can Be Used To Better Understand Mental Disorders And Its Impact On Treatment</w:t>
            </w:r>
          </w:p>
        </w:tc>
        <w:tc>
          <w:tcPr>
            <w:tcW w:w="2800" w:type="dxa"/>
            <w:tcBorders>
              <w:bottom w:val="single" w:color="E8EEF4" w:sz="4" w:space="0"/>
            </w:tcBorders>
          </w:tcPr>
          <w:p>
            <w:pPr>
              <w:spacing w:before="0" w:after="0"/>
            </w:pPr>
            <w:r>
              <w:rPr>
                <w:rFonts w:ascii="Calibri" w:hAnsi="Calibri" w:eastAsia="Calibri" w:cs="Tahoma"/>
                <w:sz w:val="17"/>
                <w:szCs w:val="17"/>
              </w:rPr>
              <w:t xml:space="preserve">Bita Kheiri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16:50–17:00</w:t>
            </w:r>
          </w:p>
        </w:tc>
        <w:tc>
          <w:tcPr>
            <w:tcW w:w="5546" w:type="dxa"/>
            <w:tcBorders>
              <w:bottom w:val="single" w:color="E8EEF4" w:sz="4" w:space="0"/>
            </w:tcBorders>
          </w:tcPr>
          <w:p>
            <w:pPr>
              <w:spacing w:before="0" w:after="0"/>
            </w:pPr>
            <w:r>
              <w:rPr>
                <w:rFonts w:ascii="Calibri" w:hAnsi="Calibri" w:eastAsia="Calibri" w:cs="Tahoma"/>
                <w:sz w:val="18"/>
                <w:szCs w:val="18"/>
              </w:rPr>
              <w:t xml:space="preserve">Evaluation Of The Association Between Brain Metabolites And Cognitive Condition In Patients With Mild Traumatic Brain Injury Using Magnetic Resonance Spectroscopy</w:t>
            </w:r>
          </w:p>
        </w:tc>
        <w:tc>
          <w:tcPr>
            <w:tcW w:w="2800" w:type="dxa"/>
            <w:tcBorders>
              <w:bottom w:val="single" w:color="E8EEF4" w:sz="4" w:space="0"/>
            </w:tcBorders>
          </w:tcPr>
          <w:p>
            <w:pPr>
              <w:spacing w:before="0" w:after="0"/>
            </w:pPr>
            <w:r>
              <w:rPr>
                <w:rFonts w:ascii="Calibri" w:hAnsi="Calibri" w:eastAsia="Calibri" w:cs="Tahoma"/>
                <w:sz w:val="17"/>
                <w:szCs w:val="17"/>
              </w:rPr>
              <w:t xml:space="preserve">Hamid Reza Talari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17:00–17:10</w:t>
            </w:r>
          </w:p>
        </w:tc>
        <w:tc>
          <w:tcPr>
            <w:tcW w:w="5546" w:type="dxa"/>
            <w:tcBorders>
              <w:bottom w:val="single" w:color="E8EEF4" w:sz="4" w:space="0"/>
            </w:tcBorders>
          </w:tcPr>
          <w:p>
            <w:pPr>
              <w:spacing w:before="0" w:after="0"/>
            </w:pPr>
            <w:r>
              <w:rPr>
                <w:rFonts w:ascii="Calibri" w:hAnsi="Calibri" w:eastAsia="Calibri" w:cs="Tahoma"/>
                <w:sz w:val="18"/>
                <w:szCs w:val="18"/>
              </w:rPr>
              <w:t xml:space="preserve">Classifying Posttraumatic Stress Disorder (PTSD), Traumatic Brain Injury (TBI), And PTSD+TBI Using Olfactory-Related Connectivity Features: A Machine Learning Approach With Resting-state Functional Magnetic Resonance Imaging (rs-fMRI) Data</w:t>
            </w:r>
          </w:p>
        </w:tc>
        <w:tc>
          <w:tcPr>
            <w:tcW w:w="2800" w:type="dxa"/>
            <w:tcBorders>
              <w:bottom w:val="single" w:color="E8EEF4" w:sz="4" w:space="0"/>
            </w:tcBorders>
          </w:tcPr>
          <w:p>
            <w:pPr>
              <w:spacing w:before="0" w:after="0"/>
            </w:pPr>
            <w:r>
              <w:rPr>
                <w:rFonts w:ascii="Calibri" w:hAnsi="Calibri" w:eastAsia="Calibri" w:cs="Tahoma"/>
                <w:sz w:val="17"/>
                <w:szCs w:val="17"/>
              </w:rPr>
              <w:t xml:space="preserve">Sahar Mohammadjani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17:10–17:20</w:t>
            </w:r>
          </w:p>
        </w:tc>
        <w:tc>
          <w:tcPr>
            <w:tcW w:w="5546" w:type="dxa"/>
            <w:tcBorders>
              <w:bottom w:val="single" w:color="E8EEF4" w:sz="4" w:space="0"/>
            </w:tcBorders>
          </w:tcPr>
          <w:p>
            <w:pPr>
              <w:spacing w:before="0" w:after="0"/>
            </w:pPr>
            <w:r>
              <w:rPr>
                <w:rFonts w:ascii="Calibri" w:hAnsi="Calibri" w:eastAsia="Calibri" w:cs="Tahoma"/>
                <w:sz w:val="18"/>
                <w:szCs w:val="18"/>
              </w:rPr>
              <w:t xml:space="preserve">Chronic Foreign Body Reaction After EVD Placement Mimicking A Cerebellar Tumor: A Diagnostic Challenge</w:t>
            </w:r>
          </w:p>
        </w:tc>
        <w:tc>
          <w:tcPr>
            <w:tcW w:w="2800" w:type="dxa"/>
            <w:tcBorders>
              <w:bottom w:val="single" w:color="E8EEF4" w:sz="4" w:space="0"/>
            </w:tcBorders>
          </w:tcPr>
          <w:p>
            <w:pPr>
              <w:spacing w:before="0" w:after="0"/>
            </w:pPr>
            <w:r>
              <w:rPr>
                <w:rFonts w:ascii="Calibri" w:hAnsi="Calibri" w:eastAsia="Calibri" w:cs="Tahoma"/>
                <w:sz w:val="17"/>
                <w:szCs w:val="17"/>
              </w:rPr>
              <w:t xml:space="preserve">Hamideza Danaei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17:20–17:30</w:t>
            </w:r>
          </w:p>
        </w:tc>
        <w:tc>
          <w:tcPr>
            <w:tcW w:w="5546" w:type="dxa"/>
            <w:tcBorders>
              <w:bottom w:val="single" w:color="E8EEF4" w:sz="4" w:space="0"/>
            </w:tcBorders>
          </w:tcPr>
          <w:p>
            <w:pPr>
              <w:spacing w:before="0" w:after="0"/>
            </w:pPr>
            <w:r>
              <w:rPr>
                <w:rFonts w:ascii="Calibri" w:hAnsi="Calibri" w:eastAsia="Calibri" w:cs="Tahoma"/>
                <w:sz w:val="18"/>
                <w:szCs w:val="18"/>
              </w:rPr>
              <w:t xml:space="preserve">"Magnetic Resonance Imaging Analysis Of Virchow-Robin Space Characteristics In Multiple Sclerosis: A Case-Control Study "</w:t>
            </w:r>
          </w:p>
        </w:tc>
        <w:tc>
          <w:tcPr>
            <w:tcW w:w="2800" w:type="dxa"/>
            <w:tcBorders>
              <w:bottom w:val="single" w:color="E8EEF4" w:sz="4" w:space="0"/>
            </w:tcBorders>
          </w:tcPr>
          <w:p>
            <w:pPr>
              <w:spacing w:before="0" w:after="0"/>
            </w:pPr>
            <w:r>
              <w:rPr>
                <w:rFonts w:ascii="Calibri" w:hAnsi="Calibri" w:eastAsia="Calibri" w:cs="Tahoma"/>
                <w:sz w:val="17"/>
                <w:szCs w:val="17"/>
              </w:rPr>
              <w:t xml:space="preserve">Ziba Mohammadalizade</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SABALAN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WS11</w:t>
            </w:r>
          </w:p>
          <w:p>
            <w:pPr>
              <w:pStyle w:val="Heading3"/>
              <w:keepNext/>
              <w:spacing w:before="50" w:after="0"/>
            </w:pPr>
            <w:r>
              <w:rPr>
                <w:rFonts w:ascii="Calibri" w:hAnsi="Calibri" w:eastAsia="Calibri" w:cs="Tahoma"/>
                <w:b/>
                <w:bCs/>
                <w:color w:val="212121"/>
                <w:sz w:val="23"/>
                <w:szCs w:val="23"/>
              </w:rPr>
              <w:t xml:space="preserve">GYN Workshop</w:t>
            </w:r>
          </w:p>
          <w:p>
            <w:pPr>
              <w:keepNext/>
              <w:spacing w:before="70" w:after="0"/>
            </w:pPr>
            <w:r>
              <w:rPr>
                <w:rFonts w:ascii="Calibri" w:hAnsi="Calibri" w:eastAsia="Calibri" w:cs="Tahoma"/>
                <w:b/>
                <w:bCs/>
                <w:color w:val="56626D"/>
                <w:sz w:val="19"/>
                <w:szCs w:val="19"/>
              </w:rPr>
              <w:t xml:space="preserve">16:00–17:30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16:00–17:30</w:t>
            </w:r>
          </w:p>
        </w:tc>
        <w:tc>
          <w:tcPr>
            <w:tcW w:w="5546" w:type="dxa"/>
            <w:tcBorders>
              <w:bottom w:val="single" w:color="E8EEF4" w:sz="4" w:space="0"/>
            </w:tcBorders>
          </w:tcPr>
          <w:p>
            <w:pPr>
              <w:spacing w:before="0" w:after="0"/>
            </w:pPr>
            <w:r>
              <w:rPr>
                <w:rFonts w:ascii="Calibri" w:hAnsi="Calibri" w:eastAsia="Calibri" w:cs="Tahoma"/>
                <w:sz w:val="18"/>
                <w:szCs w:val="18"/>
              </w:rPr>
              <w:t xml:space="preserve">3D US Anomaly Scan Of Uterus</w:t>
            </w:r>
          </w:p>
        </w:tc>
        <w:tc>
          <w:tcPr>
            <w:tcW w:w="2800" w:type="dxa"/>
            <w:tcBorders>
              <w:bottom w:val="single" w:color="E8EEF4" w:sz="4" w:space="0"/>
            </w:tcBorders>
          </w:tcPr>
          <w:p>
            <w:pPr>
              <w:spacing w:before="0" w:after="0"/>
            </w:pPr>
            <w:r>
              <w:rPr>
                <w:rFonts w:ascii="Calibri" w:hAnsi="Calibri" w:eastAsia="Calibri" w:cs="Tahoma"/>
                <w:sz w:val="17"/>
                <w:szCs w:val="17"/>
              </w:rPr>
              <w:t xml:space="preserve">Firoozeh Ahmadi</w:t>
            </w:r>
          </w:p>
        </w:tc>
      </w:tr>
    </w:tbl>
    <w:p>
      <w:pPr>
        <w:spacing w:before="0" w:after="0" w:line="140" w:lineRule="exact"/>
        <w:rPr>
          <w:sz w:val="2"/>
        </w:rPr>
      </w:pPr>
    </w:p>
    <w:p>
      <w:pPr>
        <w:spacing w:before="0" w:after="0" w:line="20" w:lineRule="exact"/>
        <w:sectPr>
          <w:headerReference xmlns:r="http://schemas.openxmlformats.org/officeDocument/2006/relationships" w:type="default" r:id="Rfffb29de8e674589"/>
          <w:footerReference xmlns:r="http://schemas.openxmlformats.org/officeDocument/2006/relationships" w:type="default" r:id="R935b46d3fc1e427a"/>
          <w:type w:val="nextPage"/>
          <w:pgSz w:w="11906" w:h="16838"/>
          <w:pgMar w:top="1100" w:right="1020" w:bottom="1000" w:left="1020" w:header="520" w:footer="440" w:gutter="0"/>
          <w:cols w:space="708"/>
        </w:sectPr>
      </w:pPr>
    </w:p>
    <w:tbl>
      <w:tblPr>
        <w:tblW w:w="9866" w:type="dxa"/>
        <w:tblLayout w:type="fixed"/>
        <w:tblCellMar>
          <w:top w:w="45" w:type="dxa"/>
          <w:left w:w="115" w:type="dxa"/>
          <w:bottom w:w="45" w:type="dxa"/>
          <w:right w:w="115" w:type="dxa"/>
        </w:tblCellMar>
        <w:tblLook w:val="0000" w:firstRow="false" w:lastRow="false" w:firstColumn="false" w:lastColumn="false" w:noHBand="true" w:noVBand="true"/>
      </w:tblPr>
      <w:tblGrid>
        <w:gridCol w:w="7566"/>
        <w:gridCol w:w="2300"/>
      </w:tblGrid>
      <w:tr>
        <w:trPr>
          <w:cantSplit/>
        </w:trPr>
        <w:tc>
          <w:tcPr>
            <w:tcW w:w="7566" w:type="dxa"/>
            <w:shd w:val="clear" w:color="auto" w:fill="0B3B5E"/>
            <w:tcMar>
              <w:top w:w="260" w:type="dxa"/>
              <w:left w:w="320" w:type="dxa"/>
              <w:bottom w:w="260" w:type="dxa"/>
              <w:right w:w="320" w:type="dxa"/>
            </w:tcMar>
          </w:tcPr>
          <w:p>
            <w:pPr>
              <w:spacing w:before="0" w:after="0"/>
            </w:pPr>
            <w:r>
              <w:rPr>
                <w:rFonts w:ascii="Calibri" w:hAnsi="Calibri" w:eastAsia="Calibri" w:cs="Tahoma"/>
                <w:b/>
                <w:bCs/>
                <w:color w:val="9CC9EA"/>
                <w:spacing w:val="24"/>
                <w:sz w:val="18"/>
                <w:szCs w:val="18"/>
              </w:rPr>
              <w:t xml:space="preserve">DAY 2</w:t>
            </w:r>
          </w:p>
          <w:p>
            <w:pPr>
              <w:pStyle w:val="Heading1"/>
              <w:spacing w:before="20" w:after="20"/>
            </w:pPr>
            <w:bookmarkStart w:name="day_20251022" w:id="6"/>
            <w:r>
              <w:rPr>
                <w:rFonts w:ascii="Calibri" w:hAnsi="Calibri" w:eastAsia="Calibri" w:cs="Tahoma"/>
                <w:b/>
                <w:bCs/>
                <w:color w:val="FFFFFF"/>
                <w:sz w:val="38"/>
                <w:szCs w:val="38"/>
              </w:rPr>
              <w:t xml:space="preserve">Wednesday, 22 October 2025</w:t>
            </w:r>
            <w:bookmarkEnd w:id="6"/>
          </w:p>
          <w:p>
            <w:pPr>
              <w:spacing w:before="40" w:after="0"/>
            </w:pPr>
            <w:r>
              <w:rPr>
                <w:rFonts w:ascii="Calibri" w:hAnsi="Calibri" w:eastAsia="Calibri" w:cs="Tahoma"/>
                <w:color w:val="CFE4F4"/>
                <w:sz w:val="18"/>
                <w:szCs w:val="18"/>
              </w:rPr>
              <w:t xml:space="preserve">32 sessions   ·   8 halls</w:t>
            </w:r>
          </w:p>
        </w:tc>
        <w:tc>
          <w:tcPr>
            <w:tcW w:w="2300" w:type="dxa"/>
            <w:shd w:val="clear" w:color="auto" w:fill="0B3B5E"/>
            <w:tcMar>
              <w:top w:w="260" w:type="dxa"/>
              <w:left w:w="320" w:type="dxa"/>
              <w:bottom w:w="260" w:type="dxa"/>
              <w:right w:w="320" w:type="dxa"/>
            </w:tcMar>
            <w:vAlign w:val="bottom"/>
          </w:tcPr>
          <w:p>
            <w:pPr>
              <w:spacing w:before="0" w:after="0"/>
              <w:jc w:val="end"/>
            </w:pPr>
            <w:r>
              <w:rPr>
                <w:rFonts w:ascii="Calibri" w:hAnsi="Calibri" w:eastAsia="Calibri" w:cs="Tahoma"/>
                <w:b/>
                <w:bCs/>
                <w:color w:val="FFFFFF"/>
                <w:sz w:val="24"/>
                <w:szCs w:val="24"/>
              </w:rPr>
              <w:t xml:space="preserve">08:30 – 18:30</w:t>
            </w:r>
          </w:p>
        </w:tc>
      </w:tr>
    </w:tbl>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08:30–10:30  </w:t>
      </w:r>
      <w:r>
        <w:rPr>
          <w:rFonts w:ascii="Calibri" w:hAnsi="Calibri" w:eastAsia="Calibri" w:cs="Tahoma"/>
          <w:color w:val="5D6B78"/>
          <w:sz w:val="16"/>
          <w:szCs w:val="16"/>
        </w:rPr>
        <w:t xml:space="preserve">   8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MAIN HALL(PERSIAN GULF)</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p>
          <w:p>
            <w:pPr>
              <w:pStyle w:val="Heading3"/>
              <w:keepNext/>
              <w:spacing w:before="50" w:after="0"/>
            </w:pPr>
            <w:r>
              <w:rPr>
                <w:rFonts w:ascii="Calibri" w:hAnsi="Calibri" w:eastAsia="Calibri" w:cs="Tahoma"/>
                <w:b/>
                <w:bCs/>
                <w:color w:val="212121"/>
                <w:sz w:val="23"/>
                <w:szCs w:val="23"/>
              </w:rPr>
              <w:t xml:space="preserve">GI 3</w:t>
            </w:r>
          </w:p>
          <w:p>
            <w:pPr>
              <w:keepNext/>
              <w:spacing w:before="70" w:after="0"/>
            </w:pPr>
            <w:r>
              <w:rPr>
                <w:rFonts w:ascii="Calibri" w:hAnsi="Calibri" w:eastAsia="Calibri" w:cs="Tahoma"/>
                <w:b/>
                <w:bCs/>
                <w:color w:val="225524"/>
                <w:sz w:val="19"/>
                <w:szCs w:val="19"/>
              </w:rPr>
              <w:t xml:space="preserve">08:30–10:30</w:t>
            </w:r>
            <w:r>
              <w:rPr>
                <w:rFonts w:ascii="Calibri" w:hAnsi="Calibri" w:eastAsia="Calibri" w:cs="Tahoma"/>
                <w:b/>
                <w:bCs/>
                <w:color w:val="225524"/>
                <w:sz w:val="16"/>
                <w:szCs w:val="16"/>
              </w:rPr>
              <w:t xml:space="preserve">      Chairs   </w:t>
            </w:r>
            <w:r>
              <w:rPr>
                <w:rFonts w:ascii="Calibri" w:hAnsi="Calibri" w:eastAsia="Calibri" w:cs="Tahoma"/>
                <w:sz w:val="18"/>
                <w:szCs w:val="18"/>
              </w:rPr>
              <w:t xml:space="preserve">Atousa Adibi Sedeh   ·   Hooman Bahrami Motlagh</w:t>
            </w:r>
          </w:p>
        </w:tc>
      </w:tr>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Pancreatic Adenocarcinoma Mimics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Atousa Adibi Sedeh</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08:50–09:10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Approach To Pancreatic Cystic Lesions: An Update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Rahele Mehraeen</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Postoperative Pancreas Imaging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Faeze Salahshour</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09:30–10:30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Pancreas Case Presentation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Amir Reza Radmard</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9796" w:type="dxa"/>
            <w:gridSpan w:val="3"/>
            <w:shd w:val="clear" w:color="auto" w:fill="FEF4F7"/>
          </w:tcPr>
          <w:p>
            <w:pPr>
              <w:keepNext/>
              <w:spacing w:before="0" w:after="0"/>
            </w:pPr>
            <w:r>
              <w:rPr>
                <w:rFonts w:ascii="Calibri" w:hAnsi="Calibri" w:eastAsia="Calibri" w:cs="Tahoma"/>
                <w:b/>
                <w:bCs/>
                <w:color w:val="92566A"/>
                <w:spacing w:val="10"/>
                <w:sz w:val="17"/>
                <w:szCs w:val="17"/>
              </w:rPr>
              <w:t xml:space="preserve">TAKHTE JAMSHID HALL</w:t>
            </w:r>
            <w:r>
              <w:rPr>
                <w:rFonts w:ascii="Calibri" w:hAnsi="Calibri" w:eastAsia="Calibri" w:cs="Tahoma"/>
                <w:color w:val="92566A"/>
                <w:sz w:val="17"/>
                <w:szCs w:val="17"/>
              </w:rPr>
              <w:t xml:space="preserve">   ·   </w:t>
            </w:r>
            <w:r>
              <w:rPr>
                <w:rFonts w:ascii="Calibri" w:hAnsi="Calibri" w:eastAsia="Calibri" w:cs="Tahoma"/>
                <w:b/>
                <w:bCs/>
                <w:color w:val="92566A"/>
                <w:sz w:val="17"/>
                <w:szCs w:val="17"/>
              </w:rPr>
              <w:t xml:space="preserve">Breast Imaging</w:t>
            </w:r>
            <w:r>
              <w:rPr>
                <w:rFonts w:ascii="Calibri" w:hAnsi="Calibri" w:eastAsia="Calibri" w:cs="Tahoma"/>
                <w:b/>
                <w:bCs/>
                <w:color w:val="92566A"/>
                <w:sz w:val="17"/>
                <w:szCs w:val="17"/>
              </w:rPr>
              <w:t xml:space="preserve">   212</w:t>
            </w:r>
          </w:p>
          <w:p>
            <w:pPr>
              <w:pStyle w:val="Heading3"/>
              <w:keepNext/>
              <w:spacing w:before="50" w:after="0"/>
            </w:pPr>
            <w:r>
              <w:rPr>
                <w:rFonts w:ascii="Calibri" w:hAnsi="Calibri" w:eastAsia="Calibri" w:cs="Tahoma"/>
                <w:b/>
                <w:bCs/>
                <w:color w:val="212121"/>
                <w:sz w:val="23"/>
                <w:szCs w:val="23"/>
              </w:rPr>
              <w:t xml:space="preserve">Breast2; Frontiers Of Breast Imaging;Gray Zones In Breast Pathology: What Should We Really Do?</w:t>
            </w:r>
          </w:p>
          <w:p>
            <w:pPr>
              <w:keepNext/>
              <w:spacing w:before="70" w:after="0"/>
            </w:pPr>
            <w:r>
              <w:rPr>
                <w:rFonts w:ascii="Calibri" w:hAnsi="Calibri" w:eastAsia="Calibri" w:cs="Tahoma"/>
                <w:b/>
                <w:bCs/>
                <w:color w:val="92566A"/>
                <w:sz w:val="19"/>
                <w:szCs w:val="19"/>
              </w:rPr>
              <w:t xml:space="preserve">08:30–10:30</w:t>
            </w:r>
            <w:r>
              <w:rPr>
                <w:rFonts w:ascii="Calibri" w:hAnsi="Calibri" w:eastAsia="Calibri" w:cs="Tahoma"/>
                <w:b/>
                <w:bCs/>
                <w:color w:val="92566A"/>
                <w:sz w:val="16"/>
                <w:szCs w:val="16"/>
              </w:rPr>
              <w:t xml:space="preserve">      Chairs   </w:t>
            </w:r>
            <w:r>
              <w:rPr>
                <w:rFonts w:ascii="Calibri" w:hAnsi="Calibri" w:eastAsia="Calibri" w:cs="Tahoma"/>
                <w:sz w:val="18"/>
                <w:szCs w:val="18"/>
              </w:rPr>
              <w:t xml:space="preserve">Soroor Kalantari</w:t>
            </w:r>
          </w:p>
        </w:tc>
      </w:tr>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DCIS Dilemma: Does Every Diagnosis Require Surgery?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Sheida Javadi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08:40–08:50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Papillomas And Papillomatosis: When Is It More Than Benign?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Soroor Kalantari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08:50–09:00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LCIS Uncovered: Understanding Lobular Neoplasia In 2025</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Leila Aghai Ghazvini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09:00–09:10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PASH Incovered: Case-Based Lessons From A Benign Mimicker.</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Zahra Mahboubi Fouladi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09:10–09:11</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Segment Two: New Pathology Classifications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Farnaz Godazandeh</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09:11–09:20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Rethinking Breast Cancer: A New Terminology Based On Tumor Origin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Zahra Ghahremani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09:20–09:30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Acinar Adenocarcinoma Of The Breast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Farnaz Godazandeh</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09:30–09:40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Ductal Adenocarcinoma Of The Breast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Fatemeh Shakki Katouli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09:40–10:30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Panel Insights: Your Questions Answered</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9796" w:type="dxa"/>
            <w:gridSpan w:val="3"/>
            <w:shd w:val="clear" w:color="auto" w:fill="E6F5FC"/>
          </w:tcPr>
          <w:p>
            <w:pPr>
              <w:keepNext/>
              <w:spacing w:before="0" w:after="0"/>
            </w:pPr>
            <w:r>
              <w:rPr>
                <w:rFonts w:ascii="Calibri" w:hAnsi="Calibri" w:eastAsia="Calibri" w:cs="Tahoma"/>
                <w:b/>
                <w:bCs/>
                <w:color w:val="025D89"/>
                <w:spacing w:val="10"/>
                <w:sz w:val="17"/>
                <w:szCs w:val="17"/>
              </w:rPr>
              <w:t xml:space="preserve">PASARGAD HALL</w:t>
            </w:r>
            <w:r>
              <w:rPr>
                <w:rFonts w:ascii="Calibri" w:hAnsi="Calibri" w:eastAsia="Calibri" w:cs="Tahoma"/>
                <w:color w:val="025D89"/>
                <w:sz w:val="17"/>
                <w:szCs w:val="17"/>
              </w:rPr>
              <w:t xml:space="preserve">   ·   </w:t>
            </w:r>
            <w:r>
              <w:rPr>
                <w:rFonts w:ascii="Calibri" w:hAnsi="Calibri" w:eastAsia="Calibri" w:cs="Tahoma"/>
                <w:b/>
                <w:bCs/>
                <w:color w:val="025D89"/>
                <w:sz w:val="17"/>
                <w:szCs w:val="17"/>
              </w:rPr>
              <w:t xml:space="preserve">Oncology Imaging</w:t>
            </w:r>
            <w:r>
              <w:rPr>
                <w:rFonts w:ascii="Calibri" w:hAnsi="Calibri" w:eastAsia="Calibri" w:cs="Tahoma"/>
                <w:b/>
                <w:bCs/>
                <w:color w:val="025D89"/>
                <w:sz w:val="17"/>
                <w:szCs w:val="17"/>
              </w:rPr>
              <w:t xml:space="preserve">   41</w:t>
            </w:r>
          </w:p>
          <w:p>
            <w:pPr>
              <w:pStyle w:val="Heading3"/>
              <w:keepNext/>
              <w:spacing w:before="50" w:after="0"/>
            </w:pPr>
            <w:r>
              <w:rPr>
                <w:rFonts w:ascii="Calibri" w:hAnsi="Calibri" w:eastAsia="Calibri" w:cs="Tahoma"/>
                <w:b/>
                <w:bCs/>
                <w:color w:val="212121"/>
                <w:sz w:val="23"/>
                <w:szCs w:val="23"/>
              </w:rPr>
              <w:t xml:space="preserve">Oncology Imaging2(Lymphoproliferative Diseases )</w:t>
            </w:r>
          </w:p>
          <w:p>
            <w:pPr>
              <w:keepNext/>
              <w:spacing w:before="70" w:after="0"/>
            </w:pPr>
            <w:r>
              <w:rPr>
                <w:rFonts w:ascii="Calibri" w:hAnsi="Calibri" w:eastAsia="Calibri" w:cs="Tahoma"/>
                <w:b/>
                <w:bCs/>
                <w:color w:val="025D89"/>
                <w:sz w:val="19"/>
                <w:szCs w:val="19"/>
              </w:rPr>
              <w:t xml:space="preserve">08:30–10:30</w:t>
            </w:r>
            <w:r>
              <w:rPr>
                <w:rFonts w:ascii="Calibri" w:hAnsi="Calibri" w:eastAsia="Calibri" w:cs="Tahoma"/>
                <w:b/>
                <w:bCs/>
                <w:color w:val="025D89"/>
                <w:sz w:val="16"/>
                <w:szCs w:val="16"/>
              </w:rPr>
              <w:t xml:space="preserve">      Chairs   </w:t>
            </w:r>
            <w:r>
              <w:rPr>
                <w:rFonts w:ascii="Calibri" w:hAnsi="Calibri" w:eastAsia="Calibri" w:cs="Tahoma"/>
                <w:sz w:val="18"/>
                <w:szCs w:val="18"/>
              </w:rPr>
              <w:t xml:space="preserve">Hourieh Soleimani</w:t>
            </w:r>
          </w:p>
        </w:tc>
      </w:tr>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08:30–09:00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Malignant Vs Benign Lymph Nodes: Features On US And Cross-sectional Imaging and Indications For Biopsy Vs. FNA</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Seyed Ali Alamdaran</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09:00–09:30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Lugano Staging In Lymphoma And Its Role In Clinical Practice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Reza Naseri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09:30–10:00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Distinguishing Residual Disease From Post-Treatment Fibrosis On FDG-PET Imaging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Atena Aghaee</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10:00–10:30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MRI Of Bone Marrow In Lymphoproliferative Diseases</w:t>
            </w:r>
          </w:p>
        </w:tc>
        <w:tc>
          <w:tcPr>
            <w:tcW w:w="2800" w:type="dxa"/>
            <w:tcBorders>
              <w:bottom w:val="single" w:color="E8EEF4" w:sz="4" w:space="0"/>
            </w:tcBorders>
          </w:tcPr>
          <w:p>
            <w:pPr>
              <w:spacing w:before="0" w:after="0"/>
            </w:pPr>
            <w:r>
              <w:rPr>
                <w:rFonts w:ascii="Calibri" w:hAnsi="Calibri" w:eastAsia="Calibri" w:cs="Tahoma"/>
                <w:sz w:val="17"/>
                <w:szCs w:val="17"/>
              </w:rPr>
              <w:t xml:space="preserve">Behzad Aminzadeh</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796B"/>
            <w:tcMar>
              <w:top w:w="0" w:type="dxa"/>
              <w:left w:w="0" w:type="dxa"/>
              <w:bottom w:w="0" w:type="dxa"/>
              <w:right w:w="0" w:type="dxa"/>
            </w:tcMar>
          </w:tcPr>
          <w:p>
            <w:pPr>
              <w:spacing w:before="0" w:after="0" w:line="20" w:lineRule="exact"/>
            </w:pPr>
          </w:p>
        </w:tc>
        <w:tc>
          <w:tcPr>
            <w:tcW w:w="9796" w:type="dxa"/>
            <w:gridSpan w:val="3"/>
            <w:shd w:val="clear" w:color="auto" w:fill="E6F2F0"/>
          </w:tcPr>
          <w:p>
            <w:pPr>
              <w:keepNext/>
              <w:spacing w:before="0" w:after="0"/>
            </w:pPr>
            <w:r>
              <w:rPr>
                <w:rFonts w:ascii="Calibri" w:hAnsi="Calibri" w:eastAsia="Calibri" w:cs="Tahoma"/>
                <w:b/>
                <w:bCs/>
                <w:color w:val="004940"/>
                <w:spacing w:val="10"/>
                <w:sz w:val="17"/>
                <w:szCs w:val="17"/>
              </w:rPr>
              <w:t xml:space="preserve">BISTOON HALL</w:t>
            </w:r>
            <w:r>
              <w:rPr>
                <w:rFonts w:ascii="Calibri" w:hAnsi="Calibri" w:eastAsia="Calibri" w:cs="Tahoma"/>
                <w:color w:val="004940"/>
                <w:sz w:val="17"/>
                <w:szCs w:val="17"/>
              </w:rPr>
              <w:t xml:space="preserve">   ·   </w:t>
            </w:r>
            <w:r>
              <w:rPr>
                <w:rFonts w:ascii="Calibri" w:hAnsi="Calibri" w:eastAsia="Calibri" w:cs="Tahoma"/>
                <w:b/>
                <w:bCs/>
                <w:color w:val="004940"/>
                <w:sz w:val="17"/>
                <w:szCs w:val="17"/>
              </w:rPr>
              <w:t xml:space="preserve">Head &amp; Neck</w:t>
            </w:r>
          </w:p>
          <w:p>
            <w:pPr>
              <w:pStyle w:val="Heading3"/>
              <w:keepNext/>
              <w:spacing w:before="50" w:after="0"/>
            </w:pPr>
            <w:r>
              <w:rPr>
                <w:rFonts w:ascii="Calibri" w:hAnsi="Calibri" w:eastAsia="Calibri" w:cs="Tahoma"/>
                <w:b/>
                <w:bCs/>
                <w:color w:val="212121"/>
                <w:sz w:val="23"/>
                <w:szCs w:val="23"/>
              </w:rPr>
              <w:t xml:space="preserve">H&amp;N1</w:t>
            </w:r>
          </w:p>
          <w:p>
            <w:pPr>
              <w:keepNext/>
              <w:spacing w:before="70" w:after="0"/>
            </w:pPr>
            <w:r>
              <w:rPr>
                <w:rFonts w:ascii="Calibri" w:hAnsi="Calibri" w:eastAsia="Calibri" w:cs="Tahoma"/>
                <w:b/>
                <w:bCs/>
                <w:color w:val="004940"/>
                <w:sz w:val="19"/>
                <w:szCs w:val="19"/>
              </w:rPr>
              <w:t xml:space="preserve">08:30–10:30</w:t>
            </w:r>
          </w:p>
        </w:tc>
      </w:tr>
      <w:tr>
        <w:trPr>
          <w:cantSplit/>
          <w:tblHeader/>
        </w:trPr>
        <w:tc>
          <w:tcPr>
            <w:tcW w:w="70" w:type="dxa"/>
            <w:shd w:val="clear" w:color="auto" w:fill="00796B"/>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0796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08:30–10:30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Imaging Of Head And Neck Paragangliomas Epidemiology And Types : Glomus Tympanicum, Jugulo-tympanicum, Glomus Vagale, Glomus Jugular And Carotid Body Tumors Imaging Case Presentation With Special Attention To: pre And Post Operation Imaging (Us, CTscan , MRI, DSA, Functional Imaging, Interventions) Investigation Of Multiple Tumors Patients Follow Up And Postoperative Challenges</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Hashem Sharifian</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Mohammad Ali Kazemi   ·   Arash Khameneh Bagheri   ·   Ali Naeim   ·   Mahtab Rabbani Anari   ·   Saeed Sohrab Pour</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HEGMATANEH HALL</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p>
          <w:p>
            <w:pPr>
              <w:pStyle w:val="Heading3"/>
              <w:keepNext/>
              <w:spacing w:before="50" w:after="0"/>
            </w:pPr>
            <w:r>
              <w:rPr>
                <w:rFonts w:ascii="Calibri" w:hAnsi="Calibri" w:eastAsia="Calibri" w:cs="Tahoma"/>
                <w:b/>
                <w:bCs/>
                <w:color w:val="212121"/>
                <w:sz w:val="23"/>
                <w:szCs w:val="23"/>
              </w:rPr>
              <w:t xml:space="preserve">INT3</w:t>
            </w:r>
          </w:p>
          <w:p>
            <w:pPr>
              <w:keepNext/>
              <w:spacing w:before="70" w:after="0"/>
            </w:pPr>
            <w:r>
              <w:rPr>
                <w:rFonts w:ascii="Calibri" w:hAnsi="Calibri" w:eastAsia="Calibri" w:cs="Tahoma"/>
                <w:b/>
                <w:bCs/>
                <w:color w:val="008A47"/>
                <w:sz w:val="19"/>
                <w:szCs w:val="19"/>
              </w:rPr>
              <w:t xml:space="preserve">08:30–10:30</w:t>
            </w:r>
            <w:r>
              <w:rPr>
                <w:rFonts w:ascii="Calibri" w:hAnsi="Calibri" w:eastAsia="Calibri" w:cs="Tahoma"/>
                <w:b/>
                <w:bCs/>
                <w:color w:val="008A47"/>
                <w:sz w:val="16"/>
                <w:szCs w:val="16"/>
              </w:rPr>
              <w:t xml:space="preserve">      Chairs   </w:t>
            </w:r>
            <w:r>
              <w:rPr>
                <w:rFonts w:ascii="Calibri" w:hAnsi="Calibri" w:eastAsia="Calibri" w:cs="Tahoma"/>
                <w:sz w:val="18"/>
                <w:szCs w:val="18"/>
              </w:rPr>
              <w:t xml:space="preserve">Mohammad Reza Babaei</w:t>
            </w:r>
          </w:p>
        </w:tc>
      </w:tr>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Interventional Radiology In Pelvic Congestion Syndrome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Peyman Moghaddam Shad</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08:45–09:00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Varicocele Embolisation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Afshin Mohammadi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09:00–09:15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BRTO</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Hossein Ahrar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09:15–10:15</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Management Of Cirrhosis And HCC</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Ali Mohammad Moradi   ·   Mohsen Nasirtosi   ·   Hazhir Saberi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PARSE</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Board Review</w:t>
            </w:r>
          </w:p>
          <w:p>
            <w:pPr>
              <w:pStyle w:val="Heading3"/>
              <w:keepNext/>
              <w:spacing w:before="50" w:after="0"/>
            </w:pPr>
            <w:r>
              <w:rPr>
                <w:rFonts w:ascii="Calibri" w:hAnsi="Calibri" w:eastAsia="Calibri" w:cs="Tahoma"/>
                <w:b/>
                <w:bCs/>
                <w:color w:val="212121"/>
                <w:sz w:val="23"/>
                <w:szCs w:val="23"/>
              </w:rPr>
              <w:t xml:space="preserve">BR3-4</w:t>
            </w:r>
          </w:p>
          <w:p>
            <w:pPr>
              <w:keepNext/>
              <w:spacing w:before="70" w:after="0"/>
            </w:pPr>
            <w:r>
              <w:rPr>
                <w:rFonts w:ascii="Calibri" w:hAnsi="Calibri" w:eastAsia="Calibri" w:cs="Tahoma"/>
                <w:b/>
                <w:bCs/>
                <w:color w:val="56626D"/>
                <w:sz w:val="19"/>
                <w:szCs w:val="19"/>
              </w:rPr>
              <w:t xml:space="preserve">08:30–10:30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Board Review 3</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Masoud Pezeshki Rad</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09:30–10:30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Board Review 4</w:t>
            </w:r>
          </w:p>
        </w:tc>
        <w:tc>
          <w:tcPr>
            <w:tcW w:w="2800" w:type="dxa"/>
            <w:tcBorders>
              <w:bottom w:val="single" w:color="E8EEF4" w:sz="4" w:space="0"/>
            </w:tcBorders>
          </w:tcPr>
          <w:p>
            <w:pPr>
              <w:spacing w:before="0" w:after="0"/>
            </w:pPr>
            <w:r>
              <w:rPr>
                <w:rFonts w:ascii="Calibri" w:hAnsi="Calibri" w:eastAsia="Calibri" w:cs="Tahoma"/>
                <w:sz w:val="17"/>
                <w:szCs w:val="17"/>
              </w:rPr>
              <w:t xml:space="preserve">Sepideh Sefidbakht</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WS12</w:t>
            </w:r>
          </w:p>
          <w:p>
            <w:pPr>
              <w:pStyle w:val="Heading3"/>
              <w:keepNext/>
              <w:spacing w:before="50" w:after="0"/>
            </w:pPr>
            <w:r>
              <w:rPr>
                <w:rFonts w:ascii="Calibri" w:hAnsi="Calibri" w:eastAsia="Calibri" w:cs="Tahoma"/>
                <w:b/>
                <w:bCs/>
                <w:color w:val="212121"/>
                <w:sz w:val="23"/>
                <w:szCs w:val="23"/>
              </w:rPr>
              <w:t xml:space="preserve">INT Workshop</w:t>
            </w:r>
          </w:p>
          <w:p>
            <w:pPr>
              <w:keepNext/>
              <w:spacing w:before="70" w:after="0"/>
            </w:pPr>
            <w:r>
              <w:rPr>
                <w:rFonts w:ascii="Calibri" w:hAnsi="Calibri" w:eastAsia="Calibri" w:cs="Tahoma"/>
                <w:b/>
                <w:bCs/>
                <w:color w:val="56626D"/>
                <w:sz w:val="19"/>
                <w:szCs w:val="19"/>
              </w:rPr>
              <w:t xml:space="preserve">08:30–10:30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08:30–10:30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Approach And Access In Image Guided Interventions (intervention)</w:t>
            </w:r>
          </w:p>
        </w:tc>
        <w:tc>
          <w:tcPr>
            <w:tcW w:w="2800" w:type="dxa"/>
            <w:tcBorders>
              <w:bottom w:val="single" w:color="E8EEF4" w:sz="4" w:space="0"/>
            </w:tcBorders>
          </w:tcPr>
          <w:p>
            <w:pPr>
              <w:spacing w:before="0" w:after="0"/>
            </w:pPr>
            <w:r>
              <w:rPr>
                <w:rFonts w:ascii="Calibri" w:hAnsi="Calibri" w:eastAsia="Calibri" w:cs="Tahoma"/>
                <w:sz w:val="17"/>
                <w:szCs w:val="17"/>
              </w:rPr>
              <w:t xml:space="preserve">Tayeb Hosseini</w:t>
            </w:r>
          </w:p>
          <w:p>
            <w:pPr>
              <w:spacing w:before="0" w:after="0"/>
            </w:pPr>
            <w:r>
              <w:rPr>
                <w:rFonts w:ascii="Calibri" w:hAnsi="Calibri" w:eastAsia="Calibri" w:cs="Tahoma"/>
                <w:sz w:val="17"/>
                <w:szCs w:val="17"/>
              </w:rPr>
              <w:t xml:space="preserve">Morteza Sanei Taheri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SABALAN CLASS</w:t>
            </w:r>
          </w:p>
          <w:p>
            <w:pPr>
              <w:pStyle w:val="Heading3"/>
              <w:keepNext/>
              <w:spacing w:before="50" w:after="0"/>
            </w:pPr>
            <w:r>
              <w:rPr>
                <w:rFonts w:ascii="Calibri" w:hAnsi="Calibri" w:eastAsia="Calibri" w:cs="Tahoma"/>
                <w:b/>
                <w:bCs/>
                <w:color w:val="212121"/>
                <w:sz w:val="23"/>
                <w:szCs w:val="23"/>
              </w:rPr>
              <w:t xml:space="preserve">Scientific Paper 3(Best Papers)</w:t>
            </w:r>
          </w:p>
          <w:p>
            <w:pPr>
              <w:keepNext/>
              <w:spacing w:before="70" w:after="0"/>
            </w:pPr>
            <w:r>
              <w:rPr>
                <w:rFonts w:ascii="Calibri" w:hAnsi="Calibri" w:eastAsia="Calibri" w:cs="Tahoma"/>
                <w:b/>
                <w:bCs/>
                <w:color w:val="56626D"/>
                <w:sz w:val="19"/>
                <w:szCs w:val="19"/>
              </w:rPr>
              <w:t xml:space="preserve">08:30–10:30</w:t>
            </w:r>
            <w:r>
              <w:rPr>
                <w:rFonts w:ascii="Calibri" w:hAnsi="Calibri" w:eastAsia="Calibri" w:cs="Tahoma"/>
                <w:b/>
                <w:bCs/>
                <w:color w:val="56626D"/>
                <w:sz w:val="16"/>
                <w:szCs w:val="16"/>
              </w:rPr>
              <w:t xml:space="preserve">      Chairs   </w:t>
            </w:r>
            <w:r>
              <w:rPr>
                <w:rFonts w:ascii="Calibri" w:hAnsi="Calibri" w:eastAsia="Calibri" w:cs="Tahoma"/>
                <w:sz w:val="18"/>
                <w:szCs w:val="18"/>
              </w:rPr>
              <w:t xml:space="preserve">Masih Falahatian   ·   Fatemeh Hosseini   ·   Faezeh Khorasanizadeh</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"Comparative Study Of Shear Wave Elastography Findings In Acute And Chronic Kidney Disease "</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Farnood Rajabzadeh</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08:40–08:50</w:t>
            </w:r>
          </w:p>
        </w:tc>
        <w:tc>
          <w:tcPr>
            <w:tcW w:w="5546" w:type="dxa"/>
            <w:tcBorders>
              <w:bottom w:val="single" w:color="E8EEF4" w:sz="4" w:space="0"/>
            </w:tcBorders>
          </w:tcPr>
          <w:p>
            <w:pPr>
              <w:spacing w:before="0" w:after="0"/>
            </w:pPr>
            <w:r>
              <w:rPr>
                <w:rFonts w:ascii="Calibri" w:hAnsi="Calibri" w:eastAsia="Calibri" w:cs="Tahoma"/>
                <w:sz w:val="18"/>
                <w:szCs w:val="18"/>
              </w:rPr>
              <w:t xml:space="preserve">Radiomics-Based Machine Learning For Abdominal Injury Detection In CT Scans</w:t>
            </w:r>
          </w:p>
        </w:tc>
        <w:tc>
          <w:tcPr>
            <w:tcW w:w="2800" w:type="dxa"/>
            <w:tcBorders>
              <w:bottom w:val="single" w:color="E8EEF4" w:sz="4" w:space="0"/>
            </w:tcBorders>
          </w:tcPr>
          <w:p>
            <w:pPr>
              <w:spacing w:before="0" w:after="0"/>
            </w:pPr>
            <w:r>
              <w:rPr>
                <w:rFonts w:ascii="Calibri" w:hAnsi="Calibri" w:eastAsia="Calibri" w:cs="Tahoma"/>
                <w:sz w:val="17"/>
                <w:szCs w:val="17"/>
              </w:rPr>
              <w:t xml:space="preserve">Hanieh Alimiri Dehbaghi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08:50–09:00</w:t>
            </w:r>
          </w:p>
        </w:tc>
        <w:tc>
          <w:tcPr>
            <w:tcW w:w="5546" w:type="dxa"/>
            <w:tcBorders>
              <w:bottom w:val="single" w:color="E8EEF4" w:sz="4" w:space="0"/>
            </w:tcBorders>
          </w:tcPr>
          <w:p>
            <w:pPr>
              <w:spacing w:before="0" w:after="0"/>
            </w:pPr>
            <w:r>
              <w:rPr>
                <w:rFonts w:ascii="Calibri" w:hAnsi="Calibri" w:eastAsia="Calibri" w:cs="Tahoma"/>
                <w:sz w:val="18"/>
                <w:szCs w:val="18"/>
              </w:rPr>
              <w:t xml:space="preserve">FibroHybridNet: A Deep Learning Framework For Fibroglandular Tissue Classification With A Statistically Validated Comparison To The BI-RADS Maximum Rule</w:t>
            </w:r>
          </w:p>
        </w:tc>
        <w:tc>
          <w:tcPr>
            <w:tcW w:w="2800" w:type="dxa"/>
            <w:tcBorders>
              <w:bottom w:val="single" w:color="E8EEF4" w:sz="4" w:space="0"/>
            </w:tcBorders>
          </w:tcPr>
          <w:p>
            <w:pPr>
              <w:spacing w:before="0" w:after="0"/>
            </w:pPr>
            <w:r>
              <w:rPr>
                <w:rFonts w:ascii="Calibri" w:hAnsi="Calibri" w:eastAsia="Calibri" w:cs="Tahoma"/>
                <w:sz w:val="17"/>
                <w:szCs w:val="17"/>
              </w:rPr>
              <w:t xml:space="preserve">Ala Torabi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09:00–09:10</w:t>
            </w:r>
          </w:p>
        </w:tc>
        <w:tc>
          <w:tcPr>
            <w:tcW w:w="5546" w:type="dxa"/>
            <w:tcBorders>
              <w:bottom w:val="single" w:color="E8EEF4" w:sz="4" w:space="0"/>
            </w:tcBorders>
          </w:tcPr>
          <w:p>
            <w:pPr>
              <w:spacing w:before="0" w:after="0"/>
            </w:pPr>
            <w:r>
              <w:rPr>
                <w:rFonts w:ascii="Calibri" w:hAnsi="Calibri" w:eastAsia="Calibri" w:cs="Tahoma"/>
                <w:sz w:val="18"/>
                <w:szCs w:val="18"/>
              </w:rPr>
              <w:t xml:space="preserve">Discriminating Amygdala Resting-State Functional Connectivity In Individuals At Risk Of Alzheimer's Disease: Machine Learning Approach Utilizing Whole-Brain Measurements</w:t>
            </w:r>
          </w:p>
        </w:tc>
        <w:tc>
          <w:tcPr>
            <w:tcW w:w="2800" w:type="dxa"/>
            <w:tcBorders>
              <w:bottom w:val="single" w:color="E8EEF4" w:sz="4" w:space="0"/>
            </w:tcBorders>
          </w:tcPr>
          <w:p>
            <w:pPr>
              <w:spacing w:before="0" w:after="0"/>
            </w:pPr>
            <w:r>
              <w:rPr>
                <w:rFonts w:ascii="Calibri" w:hAnsi="Calibri" w:eastAsia="Calibri" w:cs="Tahoma"/>
                <w:sz w:val="17"/>
                <w:szCs w:val="17"/>
              </w:rPr>
              <w:t xml:space="preserve">Zahra Najafi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09:10–09:20</w:t>
            </w:r>
          </w:p>
        </w:tc>
        <w:tc>
          <w:tcPr>
            <w:tcW w:w="5546" w:type="dxa"/>
            <w:tcBorders>
              <w:bottom w:val="single" w:color="E8EEF4" w:sz="4" w:space="0"/>
            </w:tcBorders>
          </w:tcPr>
          <w:p>
            <w:pPr>
              <w:spacing w:before="0" w:after="0"/>
            </w:pPr>
            <w:r>
              <w:rPr>
                <w:rFonts w:ascii="Calibri" w:hAnsi="Calibri" w:eastAsia="Calibri" w:cs="Tahoma"/>
                <w:sz w:val="18"/>
                <w:szCs w:val="18"/>
              </w:rPr>
              <w:t xml:space="preserve">Radiomic Biomarkers From 3D Brain MRI To Discrimination Multiple Sclerosis Phenotypes: An In-depth Machine Analysis</w:t>
            </w:r>
          </w:p>
        </w:tc>
        <w:tc>
          <w:tcPr>
            <w:tcW w:w="2800" w:type="dxa"/>
            <w:tcBorders>
              <w:bottom w:val="single" w:color="E8EEF4" w:sz="4" w:space="0"/>
            </w:tcBorders>
          </w:tcPr>
          <w:p>
            <w:pPr>
              <w:spacing w:before="0" w:after="0"/>
            </w:pPr>
            <w:r>
              <w:rPr>
                <w:rFonts w:ascii="Calibri" w:hAnsi="Calibri" w:eastAsia="Calibri" w:cs="Tahoma"/>
                <w:sz w:val="17"/>
                <w:szCs w:val="17"/>
              </w:rPr>
              <w:t xml:space="preserve">Mohammad Askarzade</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09:20–09:30</w:t>
            </w:r>
          </w:p>
        </w:tc>
        <w:tc>
          <w:tcPr>
            <w:tcW w:w="5546" w:type="dxa"/>
            <w:tcBorders>
              <w:bottom w:val="single" w:color="E8EEF4" w:sz="4" w:space="0"/>
            </w:tcBorders>
          </w:tcPr>
          <w:p>
            <w:pPr>
              <w:spacing w:before="0" w:after="0"/>
            </w:pPr>
            <w:r>
              <w:rPr>
                <w:rFonts w:ascii="Calibri" w:hAnsi="Calibri" w:eastAsia="Calibri" w:cs="Tahoma"/>
                <w:sz w:val="18"/>
                <w:szCs w:val="18"/>
              </w:rPr>
              <w:t xml:space="preserve">Evaluating The Impact Of Platelet-Rich Plasma Injections On Knee MRI Imaging And Pain Severity In Patients With Knee Osteoarthritis: A Comparative Before-After Study</w:t>
            </w:r>
          </w:p>
        </w:tc>
        <w:tc>
          <w:tcPr>
            <w:tcW w:w="2800" w:type="dxa"/>
            <w:tcBorders>
              <w:bottom w:val="single" w:color="E8EEF4" w:sz="4" w:space="0"/>
            </w:tcBorders>
          </w:tcPr>
          <w:p>
            <w:pPr>
              <w:spacing w:before="0" w:after="0"/>
            </w:pPr>
            <w:r>
              <w:rPr>
                <w:rFonts w:ascii="Calibri" w:hAnsi="Calibri" w:eastAsia="Calibri" w:cs="Tahoma"/>
                <w:sz w:val="17"/>
                <w:szCs w:val="17"/>
              </w:rPr>
              <w:t xml:space="preserve">Mohammad Sobhanardekani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09:30–09:40</w:t>
            </w:r>
          </w:p>
        </w:tc>
        <w:tc>
          <w:tcPr>
            <w:tcW w:w="5546" w:type="dxa"/>
            <w:tcBorders>
              <w:bottom w:val="single" w:color="E8EEF4" w:sz="4" w:space="0"/>
            </w:tcBorders>
          </w:tcPr>
          <w:p>
            <w:pPr>
              <w:spacing w:before="0" w:after="0"/>
            </w:pPr>
            <w:r>
              <w:rPr>
                <w:rFonts w:ascii="Calibri" w:hAnsi="Calibri" w:eastAsia="Calibri" w:cs="Tahoma"/>
                <w:sz w:val="18"/>
                <w:szCs w:val="18"/>
              </w:rPr>
              <w:t xml:space="preserve">Predictors Of 12-month Recurrence Of Hemoptysis After Bronchial Artery Embolization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Farzane Khoroushi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09:40–09:50</w:t>
            </w:r>
          </w:p>
        </w:tc>
        <w:tc>
          <w:tcPr>
            <w:tcW w:w="5546" w:type="dxa"/>
            <w:tcBorders>
              <w:bottom w:val="single" w:color="E8EEF4" w:sz="4" w:space="0"/>
            </w:tcBorders>
          </w:tcPr>
          <w:p>
            <w:pPr>
              <w:spacing w:before="0" w:after="0"/>
            </w:pPr>
            <w:r>
              <w:rPr>
                <w:rFonts w:ascii="Calibri" w:hAnsi="Calibri" w:eastAsia="Calibri" w:cs="Tahoma"/>
                <w:sz w:val="18"/>
                <w:szCs w:val="18"/>
              </w:rPr>
              <w:t xml:space="preserve">Evaluation Of The Outcomes And Complications Of Uterine Artery Embolization Using The GELFOAM Technique In Patients With Ectopic Pregnancy Located In The Cervix And Ectopic Pregnancies Resulting From Previous Surgical Incisions</w:t>
            </w:r>
          </w:p>
        </w:tc>
        <w:tc>
          <w:tcPr>
            <w:tcW w:w="2800" w:type="dxa"/>
            <w:tcBorders>
              <w:bottom w:val="single" w:color="E8EEF4" w:sz="4" w:space="0"/>
            </w:tcBorders>
          </w:tcPr>
          <w:p>
            <w:pPr>
              <w:spacing w:before="0" w:after="0"/>
            </w:pPr>
            <w:r>
              <w:rPr>
                <w:rFonts w:ascii="Calibri" w:hAnsi="Calibri" w:eastAsia="Calibri" w:cs="Tahoma"/>
                <w:sz w:val="17"/>
                <w:szCs w:val="17"/>
              </w:rPr>
              <w:t xml:space="preserve">Mohadeseh Khaligh</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09:50–10:00</w:t>
            </w:r>
          </w:p>
        </w:tc>
        <w:tc>
          <w:tcPr>
            <w:tcW w:w="5546" w:type="dxa"/>
            <w:tcBorders>
              <w:bottom w:val="single" w:color="E8EEF4" w:sz="4" w:space="0"/>
            </w:tcBorders>
          </w:tcPr>
          <w:p>
            <w:pPr>
              <w:spacing w:before="0" w:after="0"/>
            </w:pPr>
            <w:r>
              <w:rPr>
                <w:rFonts w:ascii="Calibri" w:hAnsi="Calibri" w:eastAsia="Calibri" w:cs="Tahoma"/>
                <w:sz w:val="18"/>
                <w:szCs w:val="18"/>
              </w:rPr>
              <w:t xml:space="preserve">Optimized Contrast-Free MRI Protocols For Multiple Sclerosis Lesion Activity Detection Using Machine Learning</w:t>
            </w:r>
          </w:p>
        </w:tc>
        <w:tc>
          <w:tcPr>
            <w:tcW w:w="2800" w:type="dxa"/>
            <w:tcBorders>
              <w:bottom w:val="single" w:color="E8EEF4" w:sz="4" w:space="0"/>
            </w:tcBorders>
          </w:tcPr>
          <w:p>
            <w:pPr>
              <w:spacing w:before="0" w:after="0"/>
            </w:pPr>
            <w:r>
              <w:rPr>
                <w:rFonts w:ascii="Calibri" w:hAnsi="Calibri" w:eastAsia="Calibri" w:cs="Tahoma"/>
                <w:sz w:val="17"/>
                <w:szCs w:val="17"/>
              </w:rPr>
              <w:t xml:space="preserve">Mohammadreza Elhaie</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10:00–10:10</w:t>
            </w:r>
          </w:p>
        </w:tc>
        <w:tc>
          <w:tcPr>
            <w:tcW w:w="5546" w:type="dxa"/>
            <w:tcBorders>
              <w:bottom w:val="single" w:color="E8EEF4" w:sz="4" w:space="0"/>
            </w:tcBorders>
          </w:tcPr>
          <w:p>
            <w:pPr>
              <w:spacing w:before="0" w:after="0"/>
            </w:pPr>
            <w:r>
              <w:rPr>
                <w:rFonts w:ascii="Calibri" w:hAnsi="Calibri" w:eastAsia="Calibri" w:cs="Tahoma"/>
                <w:sz w:val="18"/>
                <w:szCs w:val="18"/>
              </w:rPr>
              <w:t xml:space="preserve">T1 Hypointense Brain Lesions In NMOSD And Its Relevance With Disability: A Single Institution Cross-sectional Study</w:t>
            </w:r>
          </w:p>
        </w:tc>
        <w:tc>
          <w:tcPr>
            <w:tcW w:w="2800" w:type="dxa"/>
            <w:tcBorders>
              <w:bottom w:val="single" w:color="E8EEF4" w:sz="4" w:space="0"/>
            </w:tcBorders>
          </w:tcPr>
          <w:p>
            <w:pPr>
              <w:spacing w:before="0" w:after="0"/>
            </w:pPr>
            <w:r>
              <w:rPr>
                <w:rFonts w:ascii="Calibri" w:hAnsi="Calibri" w:eastAsia="Calibri" w:cs="Tahoma"/>
                <w:sz w:val="17"/>
                <w:szCs w:val="17"/>
              </w:rPr>
              <w:t xml:space="preserve">Seyed Mohamad Ghazanfari Hashemi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10:10–10:20</w:t>
            </w:r>
          </w:p>
        </w:tc>
        <w:tc>
          <w:tcPr>
            <w:tcW w:w="5546" w:type="dxa"/>
            <w:tcBorders>
              <w:bottom w:val="single" w:color="E8EEF4" w:sz="4" w:space="0"/>
            </w:tcBorders>
          </w:tcPr>
          <w:p>
            <w:pPr>
              <w:spacing w:before="0" w:after="0"/>
            </w:pPr>
            <w:r>
              <w:rPr>
                <w:rFonts w:ascii="Calibri" w:hAnsi="Calibri" w:eastAsia="Calibri" w:cs="Tahoma"/>
                <w:sz w:val="18"/>
                <w:szCs w:val="18"/>
              </w:rPr>
              <w:t xml:space="preserve">Relationship Between Thalamic Size And Volume By MRI And Disability In Patients With Multiple Sclerosis</w:t>
            </w:r>
          </w:p>
        </w:tc>
        <w:tc>
          <w:tcPr>
            <w:tcW w:w="2800" w:type="dxa"/>
            <w:tcBorders>
              <w:bottom w:val="single" w:color="E8EEF4" w:sz="4" w:space="0"/>
            </w:tcBorders>
          </w:tcPr>
          <w:p>
            <w:pPr>
              <w:spacing w:before="0" w:after="0"/>
            </w:pPr>
            <w:r>
              <w:rPr>
                <w:rFonts w:ascii="Calibri" w:hAnsi="Calibri" w:eastAsia="Calibri" w:cs="Tahoma"/>
                <w:sz w:val="17"/>
                <w:szCs w:val="17"/>
              </w:rPr>
              <w:t xml:space="preserve">Saeid Naghibi</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11:00–13:00  </w:t>
      </w:r>
      <w:r>
        <w:rPr>
          <w:rFonts w:ascii="Calibri" w:hAnsi="Calibri" w:eastAsia="Calibri" w:cs="Tahoma"/>
          <w:color w:val="5D6B78"/>
          <w:sz w:val="16"/>
          <w:szCs w:val="16"/>
        </w:rPr>
        <w:t xml:space="preserve">   8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9796" w:type="dxa"/>
            <w:gridSpan w:val="3"/>
            <w:shd w:val="clear" w:color="auto" w:fill="F7F3FF"/>
          </w:tcPr>
          <w:p>
            <w:pPr>
              <w:keepNext/>
              <w:spacing w:before="0" w:after="0"/>
            </w:pPr>
            <w:r>
              <w:rPr>
                <w:rFonts w:ascii="Calibri" w:hAnsi="Calibri" w:eastAsia="Calibri" w:cs="Tahoma"/>
                <w:b/>
                <w:bCs/>
                <w:color w:val="6B5299"/>
                <w:spacing w:val="10"/>
                <w:sz w:val="17"/>
                <w:szCs w:val="17"/>
              </w:rPr>
              <w:t xml:space="preserve">MAIN HALL(PERSIAN GULF)</w:t>
            </w:r>
            <w:r>
              <w:rPr>
                <w:rFonts w:ascii="Calibri" w:hAnsi="Calibri" w:eastAsia="Calibri" w:cs="Tahoma"/>
                <w:color w:val="6B5299"/>
                <w:sz w:val="17"/>
                <w:szCs w:val="17"/>
              </w:rPr>
              <w:t xml:space="preserve">   ·   </w:t>
            </w:r>
            <w:r>
              <w:rPr>
                <w:rFonts w:ascii="Calibri" w:hAnsi="Calibri" w:eastAsia="Calibri" w:cs="Tahoma"/>
                <w:b/>
                <w:bCs/>
                <w:color w:val="6B5299"/>
                <w:sz w:val="17"/>
                <w:szCs w:val="17"/>
              </w:rPr>
              <w:t xml:space="preserve">Gynecology Imaging</w:t>
            </w:r>
          </w:p>
          <w:p>
            <w:pPr>
              <w:pStyle w:val="Heading3"/>
              <w:keepNext/>
              <w:spacing w:before="50" w:after="0"/>
            </w:pPr>
            <w:r>
              <w:rPr>
                <w:rFonts w:ascii="Calibri" w:hAnsi="Calibri" w:eastAsia="Calibri" w:cs="Tahoma"/>
                <w:b/>
                <w:bCs/>
                <w:color w:val="212121"/>
                <w:sz w:val="23"/>
                <w:szCs w:val="23"/>
              </w:rPr>
              <w:t xml:space="preserve">GYN2</w:t>
            </w:r>
          </w:p>
          <w:p>
            <w:pPr>
              <w:keepNext/>
              <w:spacing w:before="70" w:after="0"/>
            </w:pPr>
            <w:r>
              <w:rPr>
                <w:rFonts w:ascii="Calibri" w:hAnsi="Calibri" w:eastAsia="Calibri" w:cs="Tahoma"/>
                <w:b/>
                <w:bCs/>
                <w:color w:val="6B5299"/>
                <w:sz w:val="19"/>
                <w:szCs w:val="19"/>
              </w:rPr>
              <w:t xml:space="preserve">11:00–13:00</w:t>
            </w:r>
            <w:r>
              <w:rPr>
                <w:rFonts w:ascii="Calibri" w:hAnsi="Calibri" w:eastAsia="Calibri" w:cs="Tahoma"/>
                <w:b/>
                <w:bCs/>
                <w:color w:val="6B5299"/>
                <w:sz w:val="16"/>
                <w:szCs w:val="16"/>
              </w:rPr>
              <w:t xml:space="preserve">      Chairs   </w:t>
            </w:r>
            <w:r>
              <w:rPr>
                <w:rFonts w:ascii="Calibri" w:hAnsi="Calibri" w:eastAsia="Calibri" w:cs="Tahoma"/>
                <w:sz w:val="18"/>
                <w:szCs w:val="18"/>
              </w:rPr>
              <w:t xml:space="preserve">Mahrooz Malek   ·   Saeed Nassiri</w:t>
            </w:r>
          </w:p>
        </w:tc>
      </w:tr>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Dynamic Magnetic Resonance Imaging (MRI) Of The Female Pelvic Floor</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Saeed Nassiri</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Non-Surgical Management Of Uterine Myoma In Women with AUB.</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Tayeb Hosseini</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Simultaneous Ultrasound And MRI Findings In Patients With Ovarian Masses (Case-Based)</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Mahrooz Malek</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12:00–12:20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Ovarian Masses In Pregnancy: Who Is Required To Be Referred To Gyneco-Oncologist?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Farnaz Godazandeh</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12:20–12:40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Interpretive Challenges In Pretreatment Evaluation Of Endometrial Cancer MRI</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Seyedeh Nooshin Miratashi</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12:40–13:00</w:t>
            </w:r>
          </w:p>
        </w:tc>
        <w:tc>
          <w:tcPr>
            <w:tcW w:w="5546" w:type="dxa"/>
            <w:tcBorders>
              <w:bottom w:val="single" w:color="E8EEF4" w:sz="4" w:space="0"/>
            </w:tcBorders>
          </w:tcPr>
          <w:p>
            <w:pPr>
              <w:spacing w:before="0" w:after="0"/>
            </w:pPr>
            <w:r>
              <w:rPr>
                <w:rFonts w:ascii="Calibri" w:hAnsi="Calibri" w:eastAsia="Calibri" w:cs="Tahoma"/>
                <w:sz w:val="18"/>
                <w:szCs w:val="18"/>
              </w:rPr>
              <w:t xml:space="preserve">Imaging Findings In Non SCC Uterine Cervical Lesions, Benign Vs Malignant</w:t>
            </w:r>
          </w:p>
        </w:tc>
        <w:tc>
          <w:tcPr>
            <w:tcW w:w="2800" w:type="dxa"/>
            <w:tcBorders>
              <w:bottom w:val="single" w:color="E8EEF4" w:sz="4" w:space="0"/>
            </w:tcBorders>
          </w:tcPr>
          <w:p>
            <w:pPr>
              <w:spacing w:before="0" w:after="0"/>
            </w:pPr>
            <w:r>
              <w:rPr>
                <w:rFonts w:ascii="Calibri" w:hAnsi="Calibri" w:eastAsia="Calibri" w:cs="Tahoma"/>
                <w:sz w:val="17"/>
                <w:szCs w:val="17"/>
              </w:rPr>
              <w:t xml:space="preserve">Masoumeh Raoufi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9796" w:type="dxa"/>
            <w:gridSpan w:val="3"/>
            <w:shd w:val="clear" w:color="auto" w:fill="FCECFF"/>
          </w:tcPr>
          <w:p>
            <w:pPr>
              <w:keepNext/>
              <w:spacing w:before="0" w:after="0"/>
            </w:pPr>
            <w:r>
              <w:rPr>
                <w:rFonts w:ascii="Calibri" w:hAnsi="Calibri" w:eastAsia="Calibri" w:cs="Tahoma"/>
                <w:b/>
                <w:bCs/>
                <w:color w:val="862697"/>
                <w:spacing w:val="10"/>
                <w:sz w:val="17"/>
                <w:szCs w:val="17"/>
              </w:rPr>
              <w:t xml:space="preserve">TAKHTE JAMSHID HALL</w:t>
            </w:r>
            <w:r>
              <w:rPr>
                <w:rFonts w:ascii="Calibri" w:hAnsi="Calibri" w:eastAsia="Calibri" w:cs="Tahoma"/>
                <w:color w:val="862697"/>
                <w:sz w:val="17"/>
                <w:szCs w:val="17"/>
              </w:rPr>
              <w:t xml:space="preserve">   ·   </w:t>
            </w:r>
            <w:r>
              <w:rPr>
                <w:rFonts w:ascii="Calibri" w:hAnsi="Calibri" w:eastAsia="Calibri" w:cs="Tahoma"/>
                <w:b/>
                <w:bCs/>
                <w:color w:val="862697"/>
                <w:sz w:val="17"/>
                <w:szCs w:val="17"/>
              </w:rPr>
              <w:t xml:space="preserve">Obstetric Imaging</w:t>
            </w:r>
          </w:p>
          <w:p>
            <w:pPr>
              <w:pStyle w:val="Heading3"/>
              <w:keepNext/>
              <w:spacing w:before="50" w:after="0"/>
            </w:pPr>
            <w:r>
              <w:rPr>
                <w:rFonts w:ascii="Calibri" w:hAnsi="Calibri" w:eastAsia="Calibri" w:cs="Tahoma"/>
                <w:b/>
                <w:bCs/>
                <w:color w:val="212121"/>
                <w:sz w:val="23"/>
                <w:szCs w:val="23"/>
              </w:rPr>
              <w:t xml:space="preserve">OB2;Fetal Screening</w:t>
            </w:r>
          </w:p>
          <w:p>
            <w:pPr>
              <w:keepNext/>
              <w:spacing w:before="70" w:after="0"/>
            </w:pPr>
            <w:r>
              <w:rPr>
                <w:rFonts w:ascii="Calibri" w:hAnsi="Calibri" w:eastAsia="Calibri" w:cs="Tahoma"/>
                <w:b/>
                <w:bCs/>
                <w:color w:val="862697"/>
                <w:sz w:val="19"/>
                <w:szCs w:val="19"/>
              </w:rPr>
              <w:t xml:space="preserve">11:00–13:00</w:t>
            </w:r>
            <w:r>
              <w:rPr>
                <w:rFonts w:ascii="Calibri" w:hAnsi="Calibri" w:eastAsia="Calibri" w:cs="Tahoma"/>
                <w:b/>
                <w:bCs/>
                <w:color w:val="862697"/>
                <w:sz w:val="16"/>
                <w:szCs w:val="16"/>
              </w:rPr>
              <w:t xml:space="preserve">      Chairs   </w:t>
            </w:r>
            <w:r>
              <w:rPr>
                <w:rFonts w:ascii="Calibri" w:hAnsi="Calibri" w:eastAsia="Calibri" w:cs="Tahoma"/>
                <w:sz w:val="18"/>
                <w:szCs w:val="18"/>
              </w:rPr>
              <w:t xml:space="preserve">Hamidreza Haghighatkhah   ·   Mohammadali Karimi   ·   Masoumeh Raoufi</w:t>
            </w:r>
          </w:p>
        </w:tc>
      </w:tr>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Down Syndrome Screening: NT And NIPT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Zeinab Safarpour Lima</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1st Trimester Anomaly Scan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Morteza Tahmasebi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2nd And 3rd Trimester Anomaly Scan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Leila Bayani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12:00–13:00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Fetal Challenging Cases From Medicolegal Point Of View</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Sepideh Sefidbakht</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Hamidreza Haghighatkhah   ·   Parichehr Poransari   ·   Mahboubeh Shirazi   ·   Morteza Tahmasebi   ·   Mohammad Kazem Tarzamni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9796" w:type="dxa"/>
            <w:gridSpan w:val="3"/>
            <w:shd w:val="clear" w:color="auto" w:fill="F8F6F6"/>
          </w:tcPr>
          <w:p>
            <w:pPr>
              <w:keepNext/>
              <w:spacing w:before="0" w:after="0"/>
            </w:pPr>
            <w:r>
              <w:rPr>
                <w:rFonts w:ascii="Calibri" w:hAnsi="Calibri" w:eastAsia="Calibri" w:cs="Tahoma"/>
                <w:b/>
                <w:bCs/>
                <w:color w:val="716662"/>
                <w:spacing w:val="10"/>
                <w:sz w:val="17"/>
                <w:szCs w:val="17"/>
              </w:rPr>
              <w:t xml:space="preserve">PASARGAD HALL</w:t>
            </w:r>
            <w:r>
              <w:rPr>
                <w:rFonts w:ascii="Calibri" w:hAnsi="Calibri" w:eastAsia="Calibri" w:cs="Tahoma"/>
                <w:color w:val="716662"/>
                <w:sz w:val="17"/>
                <w:szCs w:val="17"/>
              </w:rPr>
              <w:t xml:space="preserve">   ·   </w:t>
            </w:r>
            <w:r>
              <w:rPr>
                <w:rFonts w:ascii="Calibri" w:hAnsi="Calibri" w:eastAsia="Calibri" w:cs="Tahoma"/>
                <w:b/>
                <w:bCs/>
                <w:color w:val="716662"/>
                <w:sz w:val="17"/>
                <w:szCs w:val="17"/>
              </w:rPr>
              <w:t xml:space="preserve">Muskuloskeletal Imaging</w:t>
            </w:r>
          </w:p>
          <w:p>
            <w:pPr>
              <w:pStyle w:val="Heading3"/>
              <w:keepNext/>
              <w:spacing w:before="50" w:after="0"/>
            </w:pPr>
            <w:r>
              <w:rPr>
                <w:rFonts w:ascii="Calibri" w:hAnsi="Calibri" w:eastAsia="Calibri" w:cs="Tahoma"/>
                <w:b/>
                <w:bCs/>
                <w:color w:val="212121"/>
                <w:sz w:val="23"/>
                <w:szCs w:val="23"/>
              </w:rPr>
              <w:t xml:space="preserve">MSK2(soft Tissue Tumor )</w:t>
            </w:r>
          </w:p>
          <w:p>
            <w:pPr>
              <w:keepNext/>
              <w:spacing w:before="70" w:after="0"/>
            </w:pPr>
            <w:r>
              <w:rPr>
                <w:rFonts w:ascii="Calibri" w:hAnsi="Calibri" w:eastAsia="Calibri" w:cs="Tahoma"/>
                <w:b/>
                <w:bCs/>
                <w:color w:val="716662"/>
                <w:sz w:val="19"/>
                <w:szCs w:val="19"/>
              </w:rPr>
              <w:t xml:space="preserve">11:00–13:00</w:t>
            </w:r>
          </w:p>
          <w:p>
            <w:pPr>
              <w:keepNext/>
              <w:spacing w:before="30" w:after="0"/>
            </w:pPr>
            <w:r>
              <w:rPr>
                <w:rFonts w:ascii="Calibri" w:hAnsi="Calibri" w:eastAsia="Calibri" w:cs="Tahoma"/>
                <w:b/>
                <w:bCs/>
                <w:color w:val="716662"/>
                <w:sz w:val="16"/>
                <w:szCs w:val="16"/>
              </w:rPr>
              <w:t xml:space="preserve">Moderator   </w:t>
            </w:r>
            <w:r>
              <w:rPr>
                <w:rFonts w:ascii="Calibri" w:hAnsi="Calibri" w:eastAsia="Calibri" w:cs="Tahoma"/>
                <w:sz w:val="18"/>
                <w:szCs w:val="18"/>
              </w:rPr>
              <w:t xml:space="preserve">Leila Aghai Ghazvini</w:t>
            </w:r>
          </w:p>
        </w:tc>
      </w:tr>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Stepwise Approach To Soft Tissue Mass What Modalities Are Useful Stepwise Approach Regardless Of Lesion Nature When We Need Bx And When Not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Behzad Aminzadeh</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Sarcoma Updates Recent Classifications Imaging Features Local Staging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Masih Rikhtegar</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Post Op Evaluation Of Soft Tissue Tumors : Normal Post Op Changes Features Of Recurrence Role Of Advanced Technique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Leila Aghai Ghazvini</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12:00–13:00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Soft Tissue Tumor (5 Cases) : sarcoma For Local Staging , Ganglion For Stepwise Approach , Nerve Sheath For Imaging Carachrtistics , Lipid Tumor , Post Op Case</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Masih Rikhtegar</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Leila Aghai Ghazvini   ·   Maryam Garousi   ·   Milad Haji Aghabozorgi   ·   Babak Tolou Ghamari   ·   Ali Zare Mehrjerdi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AFB42B"/>
            <w:tcMar>
              <w:top w:w="0" w:type="dxa"/>
              <w:left w:w="0" w:type="dxa"/>
              <w:bottom w:w="0" w:type="dxa"/>
              <w:right w:w="0" w:type="dxa"/>
            </w:tcMar>
          </w:tcPr>
          <w:p>
            <w:pPr>
              <w:spacing w:before="0" w:after="0" w:line="20" w:lineRule="exact"/>
            </w:pPr>
          </w:p>
        </w:tc>
        <w:tc>
          <w:tcPr>
            <w:tcW w:w="9796" w:type="dxa"/>
            <w:gridSpan w:val="3"/>
            <w:shd w:val="clear" w:color="auto" w:fill="F7F8EA"/>
          </w:tcPr>
          <w:p>
            <w:pPr>
              <w:keepNext/>
              <w:spacing w:before="0" w:after="0"/>
            </w:pPr>
            <w:r>
              <w:rPr>
                <w:rFonts w:ascii="Calibri" w:hAnsi="Calibri" w:eastAsia="Calibri" w:cs="Tahoma"/>
                <w:b/>
                <w:bCs/>
                <w:color w:val="696C1A"/>
                <w:spacing w:val="10"/>
                <w:sz w:val="17"/>
                <w:szCs w:val="17"/>
              </w:rPr>
              <w:t xml:space="preserve">BISTOON HALL</w:t>
            </w:r>
            <w:r>
              <w:rPr>
                <w:rFonts w:ascii="Calibri" w:hAnsi="Calibri" w:eastAsia="Calibri" w:cs="Tahoma"/>
                <w:color w:val="696C1A"/>
                <w:sz w:val="17"/>
                <w:szCs w:val="17"/>
              </w:rPr>
              <w:t xml:space="preserve">   ·   </w:t>
            </w:r>
            <w:r>
              <w:rPr>
                <w:rFonts w:ascii="Calibri" w:hAnsi="Calibri" w:eastAsia="Calibri" w:cs="Tahoma"/>
                <w:b/>
                <w:bCs/>
                <w:color w:val="696C1A"/>
                <w:sz w:val="17"/>
                <w:szCs w:val="17"/>
              </w:rPr>
              <w:t xml:space="preserve">Ganitourinary Imaging</w:t>
            </w:r>
          </w:p>
          <w:p>
            <w:pPr>
              <w:pStyle w:val="Heading3"/>
              <w:keepNext/>
              <w:spacing w:before="50" w:after="0"/>
            </w:pPr>
            <w:r>
              <w:rPr>
                <w:rFonts w:ascii="Calibri" w:hAnsi="Calibri" w:eastAsia="Calibri" w:cs="Tahoma"/>
                <w:b/>
                <w:bCs/>
                <w:color w:val="212121"/>
                <w:sz w:val="23"/>
                <w:szCs w:val="23"/>
              </w:rPr>
              <w:t xml:space="preserve">GU1</w:t>
            </w:r>
          </w:p>
          <w:p>
            <w:pPr>
              <w:keepNext/>
              <w:spacing w:before="70" w:after="0"/>
            </w:pPr>
            <w:r>
              <w:rPr>
                <w:rFonts w:ascii="Calibri" w:hAnsi="Calibri" w:eastAsia="Calibri" w:cs="Tahoma"/>
                <w:b/>
                <w:bCs/>
                <w:color w:val="696C1A"/>
                <w:sz w:val="19"/>
                <w:szCs w:val="19"/>
              </w:rPr>
              <w:t xml:space="preserve">11:00–13:00</w:t>
            </w:r>
            <w:r>
              <w:rPr>
                <w:rFonts w:ascii="Calibri" w:hAnsi="Calibri" w:eastAsia="Calibri" w:cs="Tahoma"/>
                <w:b/>
                <w:bCs/>
                <w:color w:val="696C1A"/>
                <w:sz w:val="16"/>
                <w:szCs w:val="16"/>
              </w:rPr>
              <w:t xml:space="preserve">      Chairs   </w:t>
            </w:r>
            <w:r>
              <w:rPr>
                <w:rFonts w:ascii="Calibri" w:hAnsi="Calibri" w:eastAsia="Calibri" w:cs="Tahoma"/>
                <w:sz w:val="18"/>
                <w:szCs w:val="18"/>
              </w:rPr>
              <w:t xml:space="preserve">Seyed Morteza Bagheri   ·   Daryoush Saedi</w:t>
            </w:r>
          </w:p>
        </w:tc>
      </w:tr>
      <w:tr>
        <w:trPr>
          <w:cantSplit/>
          <w:tblHeader/>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Ten Must-Knows In Genitourinary Ultrasonography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Kazem Tarzamni</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11:30–11:40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Percutaneous Nephrostomy And DJ Stenting Indications And Technique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Ahmadali Davar</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Adrenal Masses In Oncologic Patients Solving A Common Diagnostic Dilemma</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Yasin Farrokhi</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12:00–12:20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Testicular Malignant Mass Lesions Cases And Key Points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Daryoush Saedi</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12:20–12:50</w:t>
            </w:r>
          </w:p>
        </w:tc>
        <w:tc>
          <w:tcPr>
            <w:tcW w:w="5546" w:type="dxa"/>
            <w:tcBorders>
              <w:bottom w:val="single" w:color="E8EEF4" w:sz="4" w:space="0"/>
            </w:tcBorders>
          </w:tcPr>
          <w:p>
            <w:pPr>
              <w:spacing w:before="0" w:after="0"/>
            </w:pPr>
            <w:r>
              <w:rPr>
                <w:rFonts w:ascii="Calibri" w:hAnsi="Calibri" w:eastAsia="Calibri" w:cs="Tahoma"/>
                <w:sz w:val="18"/>
                <w:szCs w:val="18"/>
              </w:rPr>
              <w:t xml:space="preserve">MR Urography And CT Urography In Evaluating Urothelial Mass Lesions Of The Renal Pelvis And Ureter Technique, Practical Points And Pitfalls</w:t>
            </w:r>
          </w:p>
        </w:tc>
        <w:tc>
          <w:tcPr>
            <w:tcW w:w="2800" w:type="dxa"/>
            <w:tcBorders>
              <w:bottom w:val="single" w:color="E8EEF4" w:sz="4" w:space="0"/>
            </w:tcBorders>
          </w:tcPr>
          <w:p>
            <w:pPr>
              <w:spacing w:before="0" w:after="0"/>
            </w:pPr>
            <w:r>
              <w:rPr>
                <w:rFonts w:ascii="Calibri" w:hAnsi="Calibri" w:eastAsia="Calibri" w:cs="Tahoma"/>
                <w:sz w:val="17"/>
                <w:szCs w:val="17"/>
              </w:rPr>
              <w:t xml:space="preserve">Seyed Morteza Bagheri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HEGMATANEH HALL</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p>
          <w:p>
            <w:pPr>
              <w:pStyle w:val="Heading3"/>
              <w:keepNext/>
              <w:spacing w:before="50" w:after="0"/>
            </w:pPr>
            <w:r>
              <w:rPr>
                <w:rFonts w:ascii="Calibri" w:hAnsi="Calibri" w:eastAsia="Calibri" w:cs="Tahoma"/>
                <w:b/>
                <w:bCs/>
                <w:color w:val="212121"/>
                <w:sz w:val="23"/>
                <w:szCs w:val="23"/>
              </w:rPr>
              <w:t xml:space="preserve">INT4</w:t>
            </w:r>
          </w:p>
          <w:p>
            <w:pPr>
              <w:keepNext/>
              <w:spacing w:before="70" w:after="0"/>
            </w:pPr>
            <w:r>
              <w:rPr>
                <w:rFonts w:ascii="Calibri" w:hAnsi="Calibri" w:eastAsia="Calibri" w:cs="Tahoma"/>
                <w:b/>
                <w:bCs/>
                <w:color w:val="008A47"/>
                <w:sz w:val="19"/>
                <w:szCs w:val="19"/>
              </w:rPr>
              <w:t xml:space="preserve">11:00–13:00</w:t>
            </w:r>
          </w:p>
        </w:tc>
      </w:tr>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Interactive Case Problems</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9796" w:type="dxa"/>
            <w:gridSpan w:val="3"/>
            <w:shd w:val="clear" w:color="auto" w:fill="E6F5FC"/>
          </w:tcPr>
          <w:p>
            <w:pPr>
              <w:keepNext/>
              <w:spacing w:before="0" w:after="0"/>
            </w:pPr>
            <w:r>
              <w:rPr>
                <w:rFonts w:ascii="Calibri" w:hAnsi="Calibri" w:eastAsia="Calibri" w:cs="Tahoma"/>
                <w:b/>
                <w:bCs/>
                <w:color w:val="025D89"/>
                <w:spacing w:val="10"/>
                <w:sz w:val="17"/>
                <w:szCs w:val="17"/>
              </w:rPr>
              <w:t xml:space="preserve">PARSE</w:t>
            </w:r>
            <w:r>
              <w:rPr>
                <w:rFonts w:ascii="Calibri" w:hAnsi="Calibri" w:eastAsia="Calibri" w:cs="Tahoma"/>
                <w:color w:val="025D89"/>
                <w:sz w:val="17"/>
                <w:szCs w:val="17"/>
              </w:rPr>
              <w:t xml:space="preserve">   ·   </w:t>
            </w:r>
            <w:r>
              <w:rPr>
                <w:rFonts w:ascii="Calibri" w:hAnsi="Calibri" w:eastAsia="Calibri" w:cs="Tahoma"/>
                <w:b/>
                <w:bCs/>
                <w:color w:val="025D89"/>
                <w:sz w:val="17"/>
                <w:szCs w:val="17"/>
              </w:rPr>
              <w:t xml:space="preserve">Young ICR</w:t>
            </w:r>
          </w:p>
          <w:p>
            <w:pPr>
              <w:pStyle w:val="Heading3"/>
              <w:keepNext/>
              <w:spacing w:before="50" w:after="0"/>
            </w:pPr>
            <w:r>
              <w:rPr>
                <w:rFonts w:ascii="Calibri" w:hAnsi="Calibri" w:eastAsia="Calibri" w:cs="Tahoma"/>
                <w:b/>
                <w:bCs/>
                <w:color w:val="212121"/>
                <w:sz w:val="23"/>
                <w:szCs w:val="23"/>
              </w:rPr>
              <w:t xml:space="preserve">YICR2</w:t>
            </w:r>
          </w:p>
          <w:p>
            <w:pPr>
              <w:keepNext/>
              <w:spacing w:before="70" w:after="0"/>
            </w:pPr>
            <w:r>
              <w:rPr>
                <w:rFonts w:ascii="Calibri" w:hAnsi="Calibri" w:eastAsia="Calibri" w:cs="Tahoma"/>
                <w:b/>
                <w:bCs/>
                <w:color w:val="025D89"/>
                <w:sz w:val="19"/>
                <w:szCs w:val="19"/>
              </w:rPr>
              <w:t xml:space="preserve">11:00–13:00</w:t>
            </w:r>
            <w:r>
              <w:rPr>
                <w:rFonts w:ascii="Calibri" w:hAnsi="Calibri" w:eastAsia="Calibri" w:cs="Tahoma"/>
                <w:b/>
                <w:bCs/>
                <w:color w:val="025D89"/>
                <w:sz w:val="16"/>
                <w:szCs w:val="16"/>
              </w:rPr>
              <w:t xml:space="preserve">      Chairs   </w:t>
            </w:r>
            <w:r>
              <w:rPr>
                <w:rFonts w:ascii="Calibri" w:hAnsi="Calibri" w:eastAsia="Calibri" w:cs="Tahoma"/>
                <w:sz w:val="18"/>
                <w:szCs w:val="18"/>
              </w:rPr>
              <w:t xml:space="preserve">Fariba Hashemi (MD)   ·   Ali Hekmatnia   ·   Neda Pak</w:t>
            </w:r>
          </w:p>
        </w:tc>
      </w:tr>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Presentation12</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Hamideh Akbari Zare</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11:10–11:20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Presentation13</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Javad Mohammadi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11:20–11:30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Presentation14</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Mehdi Hasanzadeh Hosseinabadi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11:30–11:40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Presentation15</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Mahnaz Fosouli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11:40–11:50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Presentation16</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Hengameh Nazari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11:50–12:00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Presentation17</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Leila Ostovar</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12:00–12:10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Presentation18</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Shadi Salamroudi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12:10–12:20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Presentation19</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Razieh Khazaei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12:20–12:30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Presentation20</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Mahsa Masjedi Esfahani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12:30–12:40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Presentation21</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Maryam Behmaram</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12:40–12:50</w:t>
            </w:r>
          </w:p>
        </w:tc>
        <w:tc>
          <w:tcPr>
            <w:tcW w:w="5546" w:type="dxa"/>
            <w:tcBorders>
              <w:bottom w:val="single" w:color="E8EEF4" w:sz="4" w:space="0"/>
            </w:tcBorders>
          </w:tcPr>
          <w:p>
            <w:pPr>
              <w:spacing w:before="0" w:after="0"/>
            </w:pPr>
            <w:r>
              <w:rPr>
                <w:rFonts w:ascii="Calibri" w:hAnsi="Calibri" w:eastAsia="Calibri" w:cs="Tahoma"/>
                <w:sz w:val="18"/>
                <w:szCs w:val="18"/>
              </w:rPr>
              <w:t xml:space="preserve">Case Presentation22</w:t>
            </w:r>
          </w:p>
        </w:tc>
        <w:tc>
          <w:tcPr>
            <w:tcW w:w="2800" w:type="dxa"/>
            <w:tcBorders>
              <w:bottom w:val="single" w:color="E8EEF4" w:sz="4" w:space="0"/>
            </w:tcBorders>
          </w:tcPr>
          <w:p>
            <w:pPr>
              <w:spacing w:before="0" w:after="0"/>
            </w:pPr>
            <w:r>
              <w:rPr>
                <w:rFonts w:ascii="Calibri" w:hAnsi="Calibri" w:eastAsia="Calibri" w:cs="Tahoma"/>
                <w:sz w:val="17"/>
                <w:szCs w:val="17"/>
              </w:rPr>
              <w:t xml:space="preserve">Faezeh Khorasanizadeh</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WS32</w:t>
            </w:r>
          </w:p>
          <w:p>
            <w:pPr>
              <w:pStyle w:val="Heading3"/>
              <w:keepNext/>
              <w:spacing w:before="50" w:after="0"/>
            </w:pPr>
            <w:r>
              <w:rPr>
                <w:rFonts w:ascii="Calibri" w:hAnsi="Calibri" w:eastAsia="Calibri" w:cs="Tahoma"/>
                <w:b/>
                <w:bCs/>
                <w:color w:val="212121"/>
                <w:sz w:val="23"/>
                <w:szCs w:val="23"/>
              </w:rPr>
              <w:t xml:space="preserve">Breast Workshop</w:t>
            </w:r>
          </w:p>
          <w:p>
            <w:pPr>
              <w:keepNext/>
              <w:spacing w:before="70" w:after="0"/>
            </w:pPr>
            <w:r>
              <w:rPr>
                <w:rFonts w:ascii="Calibri" w:hAnsi="Calibri" w:eastAsia="Calibri" w:cs="Tahoma"/>
                <w:b/>
                <w:bCs/>
                <w:color w:val="56626D"/>
                <w:sz w:val="19"/>
                <w:szCs w:val="19"/>
              </w:rPr>
              <w:t xml:space="preserve">11:00–13:00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5546" w:type="dxa"/>
            <w:tcBorders>
              <w:bottom w:val="single" w:color="E8EEF4" w:sz="4" w:space="0"/>
            </w:tcBorders>
          </w:tcPr>
          <w:p>
            <w:pPr>
              <w:spacing w:before="0" w:after="0"/>
            </w:pPr>
            <w:r>
              <w:rPr>
                <w:rFonts w:ascii="Calibri" w:hAnsi="Calibri" w:eastAsia="Calibri" w:cs="Tahoma"/>
                <w:sz w:val="18"/>
                <w:szCs w:val="18"/>
              </w:rPr>
              <w:t xml:space="preserve">Breast Biopsy And Wire And Marker Placement</w:t>
            </w:r>
          </w:p>
        </w:tc>
        <w:tc>
          <w:tcPr>
            <w:tcW w:w="2800" w:type="dxa"/>
            <w:tcBorders>
              <w:bottom w:val="single" w:color="E8EEF4" w:sz="4" w:space="0"/>
            </w:tcBorders>
          </w:tcPr>
          <w:p>
            <w:pPr>
              <w:spacing w:before="0" w:after="0"/>
            </w:pPr>
            <w:r>
              <w:rPr>
                <w:rFonts w:ascii="Calibri" w:hAnsi="Calibri" w:eastAsia="Calibri" w:cs="Tahoma"/>
                <w:sz w:val="17"/>
                <w:szCs w:val="17"/>
              </w:rPr>
              <w:t xml:space="preserve">Nahid Sadighi</w:t>
            </w:r>
          </w:p>
          <w:p>
            <w:pPr>
              <w:spacing w:before="0" w:after="0"/>
            </w:pPr>
            <w:r>
              <w:rPr>
                <w:rFonts w:ascii="Calibri" w:hAnsi="Calibri" w:eastAsia="Calibri" w:cs="Tahoma"/>
                <w:sz w:val="17"/>
                <w:szCs w:val="17"/>
              </w:rPr>
              <w:t xml:space="preserve">Fahime Zeinalkhani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SABALAN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WS16</w:t>
            </w:r>
          </w:p>
          <w:p>
            <w:pPr>
              <w:pStyle w:val="Heading3"/>
              <w:keepNext/>
              <w:spacing w:before="50" w:after="0"/>
            </w:pPr>
            <w:r>
              <w:rPr>
                <w:rFonts w:ascii="Calibri" w:hAnsi="Calibri" w:eastAsia="Calibri" w:cs="Tahoma"/>
                <w:b/>
                <w:bCs/>
                <w:color w:val="212121"/>
                <w:sz w:val="23"/>
                <w:szCs w:val="23"/>
              </w:rPr>
              <w:t xml:space="preserve">Elasto Workshop</w:t>
            </w:r>
          </w:p>
          <w:p>
            <w:pPr>
              <w:keepNext/>
              <w:spacing w:before="70" w:after="0"/>
            </w:pPr>
            <w:r>
              <w:rPr>
                <w:rFonts w:ascii="Calibri" w:hAnsi="Calibri" w:eastAsia="Calibri" w:cs="Tahoma"/>
                <w:b/>
                <w:bCs/>
                <w:color w:val="56626D"/>
                <w:sz w:val="19"/>
                <w:szCs w:val="19"/>
              </w:rPr>
              <w:t xml:space="preserve">11:00–13:00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5546" w:type="dxa"/>
            <w:tcBorders>
              <w:bottom w:val="single" w:color="E8EEF4" w:sz="4" w:space="0"/>
            </w:tcBorders>
          </w:tcPr>
          <w:p>
            <w:pPr>
              <w:spacing w:before="0" w:after="0"/>
            </w:pPr>
            <w:r>
              <w:rPr>
                <w:rFonts w:ascii="Calibri" w:hAnsi="Calibri" w:eastAsia="Calibri" w:cs="Tahoma"/>
                <w:sz w:val="18"/>
                <w:szCs w:val="18"/>
              </w:rPr>
              <w:t xml:space="preserve">Elastography</w:t>
            </w:r>
          </w:p>
        </w:tc>
        <w:tc>
          <w:tcPr>
            <w:tcW w:w="2800" w:type="dxa"/>
            <w:tcBorders>
              <w:bottom w:val="single" w:color="E8EEF4" w:sz="4" w:space="0"/>
            </w:tcBorders>
          </w:tcPr>
          <w:p>
            <w:pPr>
              <w:spacing w:before="0" w:after="0"/>
            </w:pPr>
            <w:r>
              <w:rPr>
                <w:rFonts w:ascii="Calibri" w:hAnsi="Calibri" w:eastAsia="Calibri" w:cs="Tahoma"/>
                <w:sz w:val="17"/>
                <w:szCs w:val="17"/>
              </w:rPr>
              <w:t xml:space="preserve">Amir Reza Radmard</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14:00–16:00  </w:t>
      </w:r>
      <w:r>
        <w:rPr>
          <w:rFonts w:ascii="Calibri" w:hAnsi="Calibri" w:eastAsia="Calibri" w:cs="Tahoma"/>
          <w:color w:val="5D6B78"/>
          <w:sz w:val="16"/>
          <w:szCs w:val="16"/>
        </w:rPr>
        <w:t xml:space="preserve">   8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9796" w:type="dxa"/>
            <w:gridSpan w:val="3"/>
            <w:shd w:val="clear" w:color="auto" w:fill="FCECFF"/>
          </w:tcPr>
          <w:p>
            <w:pPr>
              <w:keepNext/>
              <w:spacing w:before="0" w:after="0"/>
            </w:pPr>
            <w:r>
              <w:rPr>
                <w:rFonts w:ascii="Calibri" w:hAnsi="Calibri" w:eastAsia="Calibri" w:cs="Tahoma"/>
                <w:b/>
                <w:bCs/>
                <w:color w:val="862697"/>
                <w:spacing w:val="10"/>
                <w:sz w:val="17"/>
                <w:szCs w:val="17"/>
              </w:rPr>
              <w:t xml:space="preserve">MAIN HALL(PERSIAN GULF)</w:t>
            </w:r>
            <w:r>
              <w:rPr>
                <w:rFonts w:ascii="Calibri" w:hAnsi="Calibri" w:eastAsia="Calibri" w:cs="Tahoma"/>
                <w:color w:val="862697"/>
                <w:sz w:val="17"/>
                <w:szCs w:val="17"/>
              </w:rPr>
              <w:t xml:space="preserve">   ·   </w:t>
            </w:r>
            <w:r>
              <w:rPr>
                <w:rFonts w:ascii="Calibri" w:hAnsi="Calibri" w:eastAsia="Calibri" w:cs="Tahoma"/>
                <w:b/>
                <w:bCs/>
                <w:color w:val="862697"/>
                <w:sz w:val="17"/>
                <w:szCs w:val="17"/>
              </w:rPr>
              <w:t xml:space="preserve">Obstetric Imaging</w:t>
            </w:r>
          </w:p>
          <w:p>
            <w:pPr>
              <w:pStyle w:val="Heading3"/>
              <w:keepNext/>
              <w:spacing w:before="50" w:after="0"/>
            </w:pPr>
            <w:r>
              <w:rPr>
                <w:rFonts w:ascii="Calibri" w:hAnsi="Calibri" w:eastAsia="Calibri" w:cs="Tahoma"/>
                <w:b/>
                <w:bCs/>
                <w:color w:val="212121"/>
                <w:sz w:val="23"/>
                <w:szCs w:val="23"/>
              </w:rPr>
              <w:t xml:space="preserve">OB3;fetal Neuroimaging</w:t>
            </w:r>
          </w:p>
          <w:p>
            <w:pPr>
              <w:keepNext/>
              <w:spacing w:before="70" w:after="0"/>
            </w:pPr>
            <w:r>
              <w:rPr>
                <w:rFonts w:ascii="Calibri" w:hAnsi="Calibri" w:eastAsia="Calibri" w:cs="Tahoma"/>
                <w:b/>
                <w:bCs/>
                <w:color w:val="862697"/>
                <w:sz w:val="19"/>
                <w:szCs w:val="19"/>
              </w:rPr>
              <w:t xml:space="preserve">14:00–16:00</w:t>
            </w:r>
            <w:r>
              <w:rPr>
                <w:rFonts w:ascii="Calibri" w:hAnsi="Calibri" w:eastAsia="Calibri" w:cs="Tahoma"/>
                <w:b/>
                <w:bCs/>
                <w:color w:val="862697"/>
                <w:sz w:val="16"/>
                <w:szCs w:val="16"/>
              </w:rPr>
              <w:t xml:space="preserve">      Chairs   </w:t>
            </w:r>
            <w:r>
              <w:rPr>
                <w:rFonts w:ascii="Calibri" w:hAnsi="Calibri" w:eastAsia="Calibri" w:cs="Tahoma"/>
                <w:sz w:val="18"/>
                <w:szCs w:val="18"/>
              </w:rPr>
              <w:t xml:space="preserve">Behnaz Moradi   ·   Morteza Sanei Taheri   ·   Ahmad Reza Tahmasebpour</w:t>
            </w:r>
          </w:p>
        </w:tc>
      </w:tr>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Ventriculomegaly-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Golnaz Izadi Amoli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14:15–14:30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Common Posterior Fossa Anomalies: Dandy Walker Spectrum</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Faezeh Fazelnia</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14:30–14:45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Fetal Brain Cortical Malformation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Ayda Roustae</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14:45–15:00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Micro And Macrocephaly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Sepideh Sefidbakht</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15:00–16:00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Case Based Approach To Fetal CNS Anomalies</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Behnaz Moradi</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Fatemeh Golshahi   ·   Ali Rashidi-Nezhad,   ·   Nasrin  Banu Rupani   ·   Soraya Salehgargari   ·   Morteza Sanei Taheri   ·   Ahmad Reza Tahmasebpour</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TAKHTE JAMSHID HALL</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p>
          <w:p>
            <w:pPr>
              <w:pStyle w:val="Heading3"/>
              <w:keepNext/>
              <w:spacing w:before="50" w:after="0"/>
            </w:pPr>
            <w:r>
              <w:rPr>
                <w:rFonts w:ascii="Calibri" w:hAnsi="Calibri" w:eastAsia="Calibri" w:cs="Tahoma"/>
                <w:b/>
                <w:bCs/>
                <w:color w:val="212121"/>
                <w:sz w:val="23"/>
                <w:szCs w:val="23"/>
              </w:rPr>
              <w:t xml:space="preserve">GI4</w:t>
            </w:r>
          </w:p>
          <w:p>
            <w:pPr>
              <w:keepNext/>
              <w:spacing w:before="70" w:after="0"/>
            </w:pPr>
            <w:r>
              <w:rPr>
                <w:rFonts w:ascii="Calibri" w:hAnsi="Calibri" w:eastAsia="Calibri" w:cs="Tahoma"/>
                <w:b/>
                <w:bCs/>
                <w:color w:val="225524"/>
                <w:sz w:val="19"/>
                <w:szCs w:val="19"/>
              </w:rPr>
              <w:t xml:space="preserve">14:00–16:00</w:t>
            </w:r>
            <w:r>
              <w:rPr>
                <w:rFonts w:ascii="Calibri" w:hAnsi="Calibri" w:eastAsia="Calibri" w:cs="Tahoma"/>
                <w:b/>
                <w:bCs/>
                <w:color w:val="225524"/>
                <w:sz w:val="16"/>
                <w:szCs w:val="16"/>
              </w:rPr>
              <w:t xml:space="preserve">      Chairs   </w:t>
            </w:r>
            <w:r>
              <w:rPr>
                <w:rFonts w:ascii="Calibri" w:hAnsi="Calibri" w:eastAsia="Calibri" w:cs="Tahoma"/>
                <w:sz w:val="18"/>
                <w:szCs w:val="18"/>
              </w:rPr>
              <w:t xml:space="preserve">Rahele Mehraeen   ·   Amir Reza Radmard</w:t>
            </w:r>
          </w:p>
        </w:tc>
      </w:tr>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Rectal Cancer: Posttreatment Challenges In MRI</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Faezeh Khorasanizadeh</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14:20–14:40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Anorectal Inflammatory Conditions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Amir Reza Radmard</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14:40–15:00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CT Colonography Reporting And Data System</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Ala Torabi</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15:00–16:00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Rectal Cancer Staging ;Challenges In MRI And Impact On Treatment</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Faezeh Khorasanizadeh</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Sina Delazar   ·   Reza Ghaleataki   ·   Mohammadreza Keramati   ·   Ahmad Khajemehrizi   ·   Masoumeh Safaei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9796" w:type="dxa"/>
            <w:gridSpan w:val="3"/>
            <w:shd w:val="clear" w:color="auto" w:fill="F8F6F6"/>
          </w:tcPr>
          <w:p>
            <w:pPr>
              <w:keepNext/>
              <w:spacing w:before="0" w:after="0"/>
            </w:pPr>
            <w:r>
              <w:rPr>
                <w:rFonts w:ascii="Calibri" w:hAnsi="Calibri" w:eastAsia="Calibri" w:cs="Tahoma"/>
                <w:b/>
                <w:bCs/>
                <w:color w:val="716662"/>
                <w:spacing w:val="10"/>
                <w:sz w:val="17"/>
                <w:szCs w:val="17"/>
              </w:rPr>
              <w:t xml:space="preserve">PASARGAD HALL</w:t>
            </w:r>
            <w:r>
              <w:rPr>
                <w:rFonts w:ascii="Calibri" w:hAnsi="Calibri" w:eastAsia="Calibri" w:cs="Tahoma"/>
                <w:color w:val="716662"/>
                <w:sz w:val="17"/>
                <w:szCs w:val="17"/>
              </w:rPr>
              <w:t xml:space="preserve">   ·   </w:t>
            </w:r>
            <w:r>
              <w:rPr>
                <w:rFonts w:ascii="Calibri" w:hAnsi="Calibri" w:eastAsia="Calibri" w:cs="Tahoma"/>
                <w:b/>
                <w:bCs/>
                <w:color w:val="716662"/>
                <w:sz w:val="17"/>
                <w:szCs w:val="17"/>
              </w:rPr>
              <w:t xml:space="preserve">Muskuloskeletal Imaging</w:t>
            </w:r>
          </w:p>
          <w:p>
            <w:pPr>
              <w:pStyle w:val="Heading3"/>
              <w:keepNext/>
              <w:spacing w:before="50" w:after="0"/>
            </w:pPr>
            <w:r>
              <w:rPr>
                <w:rFonts w:ascii="Calibri" w:hAnsi="Calibri" w:eastAsia="Calibri" w:cs="Tahoma"/>
                <w:b/>
                <w:bCs/>
                <w:color w:val="212121"/>
                <w:sz w:val="23"/>
                <w:szCs w:val="23"/>
              </w:rPr>
              <w:t xml:space="preserve">MSK3( Sport Injuries )</w:t>
            </w:r>
          </w:p>
          <w:p>
            <w:pPr>
              <w:keepNext/>
              <w:spacing w:before="70" w:after="0"/>
            </w:pPr>
            <w:r>
              <w:rPr>
                <w:rFonts w:ascii="Calibri" w:hAnsi="Calibri" w:eastAsia="Calibri" w:cs="Tahoma"/>
                <w:b/>
                <w:bCs/>
                <w:color w:val="716662"/>
                <w:sz w:val="19"/>
                <w:szCs w:val="19"/>
              </w:rPr>
              <w:t xml:space="preserve">14:00–16:00</w:t>
            </w:r>
            <w:r>
              <w:rPr>
                <w:rFonts w:ascii="Calibri" w:hAnsi="Calibri" w:eastAsia="Calibri" w:cs="Tahoma"/>
                <w:b/>
                <w:bCs/>
                <w:color w:val="716662"/>
                <w:sz w:val="16"/>
                <w:szCs w:val="16"/>
              </w:rPr>
              <w:t xml:space="preserve">      Chairs   </w:t>
            </w:r>
            <w:r>
              <w:rPr>
                <w:rFonts w:ascii="Calibri" w:hAnsi="Calibri" w:eastAsia="Calibri" w:cs="Tahoma"/>
                <w:sz w:val="18"/>
                <w:szCs w:val="18"/>
              </w:rPr>
              <w:t xml:space="preserve">Babak Shekarchi</w:t>
            </w:r>
          </w:p>
        </w:tc>
      </w:tr>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14:00–14:08</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Football: -Imaging Role In Soccer Player -Radiology Integration In World Cup Emphasize On Us , And IR</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Babak Shekarchi</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14:08–14:16</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Contact And Physic Sport: Imaging Role In Wrestlers Challenges In Bodybuilder Imaging Us , And IR How Could Help</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Meyssam Velayati</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14:16–14:56</w:t>
            </w:r>
          </w:p>
        </w:tc>
        <w:tc>
          <w:tcPr>
            <w:tcW w:w="8346" w:type="dxa"/>
            <w:gridSpan w:val="2"/>
            <w:tcBorders>
              <w:bottom w:val="single" w:color="E8EEF4" w:sz="4" w:space="0"/>
            </w:tcBorders>
          </w:tcPr>
          <w:p>
            <w:pPr>
              <w:keepNext/>
              <w:spacing w:before="0" w:after="0"/>
            </w:pPr>
            <w:r>
              <w:rPr>
                <w:rFonts w:ascii="Calibri" w:hAnsi="Calibri" w:eastAsia="Calibri" w:cs="Tahoma"/>
                <w:b/>
                <w:bCs/>
                <w:sz w:val="18"/>
                <w:szCs w:val="18"/>
              </w:rPr>
              <w:t xml:space="preserve">Sport Injuries;3 -4case: RCT , TFCC ( Thumb UCL, Tennis Elbow, Laberal Injury)</w:t>
            </w:r>
          </w:p>
          <w:p>
            <w:pPr>
              <w:keepNext/>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Babak Shekarchi</w:t>
            </w:r>
          </w:p>
          <w:p>
            <w:pPr>
              <w:keepNext/>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Tanaz Ahadi   ·   Yousef Fallah   ·   Mehdi Karami   ·   Farid Najd Mazhar</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14:56–15:36</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Sport Injuries ;3 -4 Case: Athletic Pubalgia, Muscle Injury, Meniscal Tear (ankle Sprain, PTT Dys, FAI)</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Razieh Shahnazari</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Esmaeel Ebrahimi   ·   Kave Gharanizadeh   ·   Mehdi Komijani   ·   Masih Rikhtegar   ·   Reza Sadeghi   ·   Meyssam Velayati   ·   Hooman Yahyazadeh</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FF176"/>
            <w:tcMar>
              <w:top w:w="0" w:type="dxa"/>
              <w:left w:w="0" w:type="dxa"/>
              <w:bottom w:w="0" w:type="dxa"/>
              <w:right w:w="0" w:type="dxa"/>
            </w:tcMar>
          </w:tcPr>
          <w:p>
            <w:pPr>
              <w:spacing w:before="0" w:after="0" w:line="20" w:lineRule="exact"/>
            </w:pPr>
          </w:p>
        </w:tc>
        <w:tc>
          <w:tcPr>
            <w:tcW w:w="9796" w:type="dxa"/>
            <w:gridSpan w:val="3"/>
            <w:shd w:val="clear" w:color="auto" w:fill="FFFEF1"/>
          </w:tcPr>
          <w:p>
            <w:pPr>
              <w:keepNext/>
              <w:spacing w:before="0" w:after="0"/>
            </w:pPr>
            <w:r>
              <w:rPr>
                <w:rFonts w:ascii="Calibri" w:hAnsi="Calibri" w:eastAsia="Calibri" w:cs="Tahoma"/>
                <w:b/>
                <w:bCs/>
                <w:color w:val="999147"/>
                <w:spacing w:val="10"/>
                <w:sz w:val="17"/>
                <w:szCs w:val="17"/>
              </w:rPr>
              <w:t xml:space="preserve">BISTOON HALL</w:t>
            </w:r>
            <w:r>
              <w:rPr>
                <w:rFonts w:ascii="Calibri" w:hAnsi="Calibri" w:eastAsia="Calibri" w:cs="Tahoma"/>
                <w:color w:val="999147"/>
                <w:sz w:val="17"/>
                <w:szCs w:val="17"/>
              </w:rPr>
              <w:t xml:space="preserve">   ·   </w:t>
            </w:r>
            <w:r>
              <w:rPr>
                <w:rFonts w:ascii="Calibri" w:hAnsi="Calibri" w:eastAsia="Calibri" w:cs="Tahoma"/>
                <w:b/>
                <w:bCs/>
                <w:color w:val="999147"/>
                <w:sz w:val="17"/>
                <w:szCs w:val="17"/>
              </w:rPr>
              <w:t xml:space="preserve">Pediatric Imaging</w:t>
            </w:r>
            <w:r>
              <w:rPr>
                <w:rFonts w:ascii="Calibri" w:hAnsi="Calibri" w:eastAsia="Calibri" w:cs="Tahoma"/>
                <w:b/>
                <w:bCs/>
                <w:color w:val="999147"/>
                <w:sz w:val="17"/>
                <w:szCs w:val="17"/>
              </w:rPr>
              <w:t xml:space="preserve">   21</w:t>
            </w:r>
          </w:p>
          <w:p>
            <w:pPr>
              <w:pStyle w:val="Heading3"/>
              <w:keepNext/>
              <w:spacing w:before="50" w:after="0"/>
            </w:pPr>
            <w:r>
              <w:rPr>
                <w:rFonts w:ascii="Calibri" w:hAnsi="Calibri" w:eastAsia="Calibri" w:cs="Tahoma"/>
                <w:b/>
                <w:bCs/>
                <w:color w:val="212121"/>
                <w:sz w:val="23"/>
                <w:szCs w:val="23"/>
              </w:rPr>
              <w:t xml:space="preserve">PED2; Pediatric Neuroimaging: An Interactive Case-based Discussion</w:t>
            </w:r>
          </w:p>
          <w:p>
            <w:pPr>
              <w:keepNext/>
              <w:spacing w:before="70" w:after="0"/>
            </w:pPr>
            <w:r>
              <w:rPr>
                <w:rFonts w:ascii="Calibri" w:hAnsi="Calibri" w:eastAsia="Calibri" w:cs="Tahoma"/>
                <w:b/>
                <w:bCs/>
                <w:color w:val="999147"/>
                <w:sz w:val="19"/>
                <w:szCs w:val="19"/>
              </w:rPr>
              <w:t xml:space="preserve">14:00–16:00</w:t>
            </w:r>
            <w:r>
              <w:rPr>
                <w:rFonts w:ascii="Calibri" w:hAnsi="Calibri" w:eastAsia="Calibri" w:cs="Tahoma"/>
                <w:b/>
                <w:bCs/>
                <w:color w:val="999147"/>
                <w:sz w:val="16"/>
                <w:szCs w:val="16"/>
              </w:rPr>
              <w:t xml:space="preserve">      Chairs   </w:t>
            </w:r>
            <w:r>
              <w:rPr>
                <w:rFonts w:ascii="Calibri" w:hAnsi="Calibri" w:eastAsia="Calibri" w:cs="Tahoma"/>
                <w:sz w:val="18"/>
                <w:szCs w:val="18"/>
              </w:rPr>
              <w:t xml:space="preserve">Seyedmehdi Alehossein   ·   Ali Hekmatnia</w:t>
            </w:r>
          </w:p>
        </w:tc>
      </w:tr>
      <w:tr>
        <w:trPr>
          <w:cantSplit/>
          <w:tblHeader/>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Interesting Cases In Pediatric Demyelinating And Inflammatory Brain Lesions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Fatemeh Zamani</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14:20–14:40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Interesting Cases In Pediatric Seizure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Neda Pak</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14:40–15:00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Interesting Cases In Pediatric Neurometabolic Disorders/ Leukodystrophies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Neda Azin</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15:00–15:20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Interesting Cases In Pediatric Spinal Disorders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Mitra Khalili</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15:20–15:40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Interesting Cases In Pediatric Brain Tumors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Seyedmehdi Alehossein</w:t>
            </w:r>
          </w:p>
        </w:tc>
      </w:tr>
      <w:tr>
        <w:trPr>
          <w:cantSplit/>
        </w:trPr>
        <w:tc>
          <w:tcPr>
            <w:tcW w:w="70" w:type="dxa"/>
            <w:shd w:val="clear" w:color="auto" w:fill="FFF1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15:40–16:00</w:t>
            </w:r>
          </w:p>
        </w:tc>
        <w:tc>
          <w:tcPr>
            <w:tcW w:w="5546" w:type="dxa"/>
            <w:tcBorders>
              <w:bottom w:val="single" w:color="E8EEF4" w:sz="4" w:space="0"/>
            </w:tcBorders>
          </w:tcPr>
          <w:p>
            <w:pPr>
              <w:spacing w:before="0" w:after="0"/>
            </w:pPr>
            <w:r>
              <w:rPr>
                <w:rFonts w:ascii="Calibri" w:hAnsi="Calibri" w:eastAsia="Calibri" w:cs="Tahoma"/>
                <w:sz w:val="18"/>
                <w:szCs w:val="18"/>
              </w:rPr>
              <w:t xml:space="preserve">Challenging Cases In Pediatric Neurology: Interactive Case-presentation, Q&amp;A)</w:t>
            </w:r>
          </w:p>
        </w:tc>
        <w:tc>
          <w:tcPr>
            <w:tcW w:w="2800" w:type="dxa"/>
            <w:tcBorders>
              <w:bottom w:val="single" w:color="E8EEF4" w:sz="4" w:space="0"/>
            </w:tcBorders>
          </w:tcPr>
          <w:p>
            <w:pPr>
              <w:spacing w:before="0" w:after="0"/>
            </w:pPr>
            <w:r>
              <w:rPr>
                <w:rFonts w:ascii="Calibri" w:hAnsi="Calibri" w:eastAsia="Calibri" w:cs="Tahoma"/>
                <w:sz w:val="17"/>
                <w:szCs w:val="17"/>
              </w:rPr>
              <w:t xml:space="preserve">Ali Hekmatnia</w:t>
            </w:r>
          </w:p>
          <w:p>
            <w:pPr>
              <w:spacing w:before="0" w:after="0"/>
            </w:pPr>
            <w:r>
              <w:rPr>
                <w:rFonts w:ascii="Calibri" w:hAnsi="Calibri" w:eastAsia="Calibri" w:cs="Tahoma"/>
                <w:sz w:val="17"/>
                <w:szCs w:val="17"/>
              </w:rPr>
              <w:t xml:space="preserve">Shamim Shafieyoon</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p>
          <w:p>
            <w:pPr>
              <w:pStyle w:val="Heading3"/>
              <w:keepNext/>
              <w:spacing w:before="50" w:after="0"/>
            </w:pPr>
            <w:r>
              <w:rPr>
                <w:rFonts w:ascii="Calibri" w:hAnsi="Calibri" w:eastAsia="Calibri" w:cs="Tahoma"/>
                <w:b/>
                <w:bCs/>
                <w:color w:val="212121"/>
                <w:sz w:val="23"/>
                <w:szCs w:val="23"/>
              </w:rPr>
              <w:t xml:space="preserve">Physics</w:t>
            </w:r>
          </w:p>
          <w:p>
            <w:pPr>
              <w:keepNext/>
              <w:spacing w:before="70" w:after="0"/>
            </w:pPr>
            <w:r>
              <w:rPr>
                <w:rFonts w:ascii="Calibri" w:hAnsi="Calibri" w:eastAsia="Calibri" w:cs="Tahoma"/>
                <w:b/>
                <w:bCs/>
                <w:color w:val="56626D"/>
                <w:sz w:val="19"/>
                <w:szCs w:val="19"/>
              </w:rPr>
              <w:t xml:space="preserve">14:00–16:00</w:t>
            </w:r>
            <w:r>
              <w:rPr>
                <w:rFonts w:ascii="Calibri" w:hAnsi="Calibri" w:eastAsia="Calibri" w:cs="Tahoma"/>
                <w:b/>
                <w:bCs/>
                <w:color w:val="56626D"/>
                <w:sz w:val="16"/>
                <w:szCs w:val="16"/>
              </w:rPr>
              <w:t xml:space="preserve">      Chairs   </w:t>
            </w:r>
            <w:r>
              <w:rPr>
                <w:rFonts w:ascii="Calibri" w:hAnsi="Calibri" w:eastAsia="Calibri" w:cs="Tahoma"/>
                <w:sz w:val="18"/>
                <w:szCs w:val="18"/>
              </w:rPr>
              <w:t xml:space="preserve">Mohsen Bakhshandeh   ·   Seyed Hossein Rasta</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Why Nonlinear Effects Of Radiation At Low Doses And Dose Rates Do Not Invalidate The LNT Model In Radiation Protection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Javad Mortazavi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14:20–14:40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Neonatal Ultrasound Safety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Roghaye Kamran</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14:40–15:00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Obstetric Ultrasound Safety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Efat Soleimani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15:00–15:20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The Impact Of Equipment Quality Control On The Diagnostic Accuracy of Images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Vahid Changizi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15:20–15:40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Investigation Of The Effect Of Changes In Imaging Physical Parameters on The Diagnostic Accuracy Of Images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 Chaparian</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15:40–16:00</w:t>
            </w:r>
          </w:p>
        </w:tc>
        <w:tc>
          <w:tcPr>
            <w:tcW w:w="5546" w:type="dxa"/>
            <w:tcBorders>
              <w:bottom w:val="single" w:color="E8EEF4" w:sz="4" w:space="0"/>
            </w:tcBorders>
          </w:tcPr>
          <w:p>
            <w:pPr>
              <w:spacing w:before="0" w:after="0"/>
            </w:pPr>
            <w:r>
              <w:rPr>
                <w:rFonts w:ascii="Calibri" w:hAnsi="Calibri" w:eastAsia="Calibri" w:cs="Tahoma"/>
                <w:sz w:val="18"/>
                <w:szCs w:val="18"/>
              </w:rPr>
              <w:t xml:space="preserve">Future &amp; Emerging Trends In Clinical Medical Physics For Radiology</w:t>
            </w:r>
          </w:p>
        </w:tc>
        <w:tc>
          <w:tcPr>
            <w:tcW w:w="2800" w:type="dxa"/>
            <w:tcBorders>
              <w:bottom w:val="single" w:color="E8EEF4" w:sz="4" w:space="0"/>
            </w:tcBorders>
          </w:tcPr>
          <w:p>
            <w:pPr>
              <w:spacing w:before="0" w:after="0"/>
            </w:pPr>
            <w:r>
              <w:rPr>
                <w:rFonts w:ascii="Calibri" w:hAnsi="Calibri" w:eastAsia="Calibri" w:cs="Tahoma"/>
                <w:sz w:val="17"/>
                <w:szCs w:val="17"/>
              </w:rPr>
              <w:t xml:space="preserve">Hamidreza Saligheh Rad</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PARSE</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WS09</w:t>
            </w:r>
          </w:p>
          <w:p>
            <w:pPr>
              <w:pStyle w:val="Heading3"/>
              <w:keepNext/>
              <w:spacing w:before="50" w:after="0"/>
            </w:pPr>
            <w:r>
              <w:rPr>
                <w:rFonts w:ascii="Calibri" w:hAnsi="Calibri" w:eastAsia="Calibri" w:cs="Tahoma"/>
                <w:b/>
                <w:bCs/>
                <w:color w:val="212121"/>
                <w:sz w:val="23"/>
                <w:szCs w:val="23"/>
              </w:rPr>
              <w:t xml:space="preserve">Breast Workshop;Mastering BI-RADS Reporting</w:t>
            </w:r>
          </w:p>
          <w:p>
            <w:pPr>
              <w:keepNext/>
              <w:spacing w:before="70" w:after="0"/>
            </w:pPr>
            <w:r>
              <w:rPr>
                <w:rFonts w:ascii="Calibri" w:hAnsi="Calibri" w:eastAsia="Calibri" w:cs="Tahoma"/>
                <w:b/>
                <w:bCs/>
                <w:color w:val="56626D"/>
                <w:sz w:val="19"/>
                <w:szCs w:val="19"/>
              </w:rPr>
              <w:t xml:space="preserve">14:00–16:00</w:t>
            </w:r>
            <w:r>
              <w:rPr>
                <w:rFonts w:ascii="Calibri" w:hAnsi="Calibri" w:eastAsia="Calibri" w:cs="Tahoma"/>
                <w:b/>
                <w:bCs/>
                <w:color w:val="56626D"/>
                <w:sz w:val="16"/>
                <w:szCs w:val="16"/>
              </w:rPr>
              <w:t xml:space="preserve">      Chairs   </w:t>
            </w:r>
            <w:r>
              <w:rPr>
                <w:rFonts w:ascii="Calibri" w:hAnsi="Calibri" w:eastAsia="Calibri" w:cs="Tahoma"/>
                <w:sz w:val="18"/>
                <w:szCs w:val="18"/>
              </w:rPr>
              <w:t xml:space="preserve">Seyed Amin Astani</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14:00–14:10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Why Your Report Matters: Building Your Professional Identity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Seyed Amin Astani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14:10–14:20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General Report Structure: Building A Solid Foundation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Ghadrian</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14:20–14:30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Screening Mammography Reports: Getting BI-RADS Right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Fatemeh Shakki Katouli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14:30–14:40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Diagnostic Mammography Reporting: Best Practices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Zahra Mahboubi Fouladi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14:40–14:50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Reporting Dual Modalities: Diagnostic Mammography And Targeted Ultrasound</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Ghadrian</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14:50–15:00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Crafting Clear And Precise Breast Ultrasound Reports: Best Practices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Fatemeh Shakki Katouli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15:00–15:10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Interactive Case Studies: Elevating Your BI-RADS Reporting Skills</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WS14</w:t>
            </w:r>
          </w:p>
          <w:p>
            <w:pPr>
              <w:pStyle w:val="Heading3"/>
              <w:keepNext/>
              <w:spacing w:before="50" w:after="0"/>
            </w:pPr>
            <w:r>
              <w:rPr>
                <w:rFonts w:ascii="Calibri" w:hAnsi="Calibri" w:eastAsia="Calibri" w:cs="Tahoma"/>
                <w:b/>
                <w:bCs/>
                <w:color w:val="212121"/>
                <w:sz w:val="23"/>
                <w:szCs w:val="23"/>
              </w:rPr>
              <w:t xml:space="preserve">INT Workshop</w:t>
            </w:r>
          </w:p>
          <w:p>
            <w:pPr>
              <w:keepNext/>
              <w:spacing w:before="70" w:after="0"/>
            </w:pPr>
            <w:r>
              <w:rPr>
                <w:rFonts w:ascii="Calibri" w:hAnsi="Calibri" w:eastAsia="Calibri" w:cs="Tahoma"/>
                <w:b/>
                <w:bCs/>
                <w:color w:val="56626D"/>
                <w:sz w:val="19"/>
                <w:szCs w:val="19"/>
              </w:rPr>
              <w:t xml:space="preserve">14:00–16:00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14:00–16:00</w:t>
            </w:r>
          </w:p>
        </w:tc>
        <w:tc>
          <w:tcPr>
            <w:tcW w:w="5546" w:type="dxa"/>
            <w:tcBorders>
              <w:bottom w:val="single" w:color="E8EEF4" w:sz="4" w:space="0"/>
            </w:tcBorders>
          </w:tcPr>
          <w:p>
            <w:pPr>
              <w:spacing w:before="0" w:after="0"/>
            </w:pPr>
            <w:r>
              <w:rPr>
                <w:rFonts w:ascii="Calibri" w:hAnsi="Calibri" w:eastAsia="Calibri" w:cs="Tahoma"/>
                <w:sz w:val="18"/>
                <w:szCs w:val="18"/>
              </w:rPr>
              <w:t xml:space="preserve">Varicose Vein Ultrasound Mapping, Endovascular Ablation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Mohammadali Karimi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SABALAN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WS17</w:t>
            </w:r>
          </w:p>
          <w:p>
            <w:pPr>
              <w:pStyle w:val="Heading3"/>
              <w:keepNext/>
              <w:spacing w:before="50" w:after="0"/>
            </w:pPr>
            <w:r>
              <w:rPr>
                <w:rFonts w:ascii="Calibri" w:hAnsi="Calibri" w:eastAsia="Calibri" w:cs="Tahoma"/>
                <w:b/>
                <w:bCs/>
                <w:color w:val="212121"/>
                <w:sz w:val="23"/>
                <w:szCs w:val="23"/>
              </w:rPr>
              <w:t xml:space="preserve">Elasto Workshop(GI)</w:t>
            </w:r>
          </w:p>
          <w:p>
            <w:pPr>
              <w:keepNext/>
              <w:spacing w:before="70" w:after="0"/>
            </w:pPr>
            <w:r>
              <w:rPr>
                <w:rFonts w:ascii="Calibri" w:hAnsi="Calibri" w:eastAsia="Calibri" w:cs="Tahoma"/>
                <w:b/>
                <w:bCs/>
                <w:color w:val="56626D"/>
                <w:sz w:val="19"/>
                <w:szCs w:val="19"/>
              </w:rPr>
              <w:t xml:space="preserve">14:00–16:00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14:00–16:00</w:t>
            </w:r>
          </w:p>
        </w:tc>
        <w:tc>
          <w:tcPr>
            <w:tcW w:w="5546" w:type="dxa"/>
            <w:tcBorders>
              <w:bottom w:val="single" w:color="E8EEF4" w:sz="4" w:space="0"/>
            </w:tcBorders>
          </w:tcPr>
          <w:p>
            <w:pPr>
              <w:spacing w:before="0" w:after="0"/>
            </w:pPr>
            <w:r>
              <w:rPr>
                <w:rFonts w:ascii="Calibri" w:hAnsi="Calibri" w:eastAsia="Calibri" w:cs="Tahoma"/>
                <w:sz w:val="18"/>
                <w:szCs w:val="18"/>
              </w:rPr>
              <w:t xml:space="preserve">Elastography</w:t>
            </w:r>
          </w:p>
        </w:tc>
        <w:tc>
          <w:tcPr>
            <w:tcW w:w="2800" w:type="dxa"/>
            <w:tcBorders>
              <w:bottom w:val="single" w:color="E8EEF4" w:sz="4" w:space="0"/>
            </w:tcBorders>
          </w:tcPr>
          <w:p>
            <w:pPr>
              <w:spacing w:before="0" w:after="0"/>
            </w:pPr>
            <w:r>
              <w:rPr>
                <w:rFonts w:ascii="Calibri" w:hAnsi="Calibri" w:eastAsia="Calibri" w:cs="Tahoma"/>
                <w:sz w:val="17"/>
                <w:szCs w:val="17"/>
              </w:rPr>
              <w:t xml:space="preserve">Mohammad Kazem Tarzamni</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16:30–18:30  </w:t>
      </w:r>
      <w:r>
        <w:rPr>
          <w:rFonts w:ascii="Calibri" w:hAnsi="Calibri" w:eastAsia="Calibri" w:cs="Tahoma"/>
          <w:color w:val="5D6B78"/>
          <w:sz w:val="16"/>
          <w:szCs w:val="16"/>
        </w:rPr>
        <w:t xml:space="preserve">   8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9796" w:type="dxa"/>
            <w:gridSpan w:val="3"/>
            <w:shd w:val="clear" w:color="auto" w:fill="F7F3FF"/>
          </w:tcPr>
          <w:p>
            <w:pPr>
              <w:keepNext/>
              <w:spacing w:before="0" w:after="0"/>
            </w:pPr>
            <w:r>
              <w:rPr>
                <w:rFonts w:ascii="Calibri" w:hAnsi="Calibri" w:eastAsia="Calibri" w:cs="Tahoma"/>
                <w:b/>
                <w:bCs/>
                <w:color w:val="6B5299"/>
                <w:spacing w:val="10"/>
                <w:sz w:val="17"/>
                <w:szCs w:val="17"/>
              </w:rPr>
              <w:t xml:space="preserve">MAIN HALL(PERSIAN GULF)</w:t>
            </w:r>
            <w:r>
              <w:rPr>
                <w:rFonts w:ascii="Calibri" w:hAnsi="Calibri" w:eastAsia="Calibri" w:cs="Tahoma"/>
                <w:color w:val="6B5299"/>
                <w:sz w:val="17"/>
                <w:szCs w:val="17"/>
              </w:rPr>
              <w:t xml:space="preserve">   ·   </w:t>
            </w:r>
            <w:r>
              <w:rPr>
                <w:rFonts w:ascii="Calibri" w:hAnsi="Calibri" w:eastAsia="Calibri" w:cs="Tahoma"/>
                <w:b/>
                <w:bCs/>
                <w:color w:val="6B5299"/>
                <w:sz w:val="17"/>
                <w:szCs w:val="17"/>
              </w:rPr>
              <w:t xml:space="preserve">Gynecology Imaging</w:t>
            </w:r>
          </w:p>
          <w:p>
            <w:pPr>
              <w:pStyle w:val="Heading3"/>
              <w:keepNext/>
              <w:spacing w:before="50" w:after="0"/>
            </w:pPr>
            <w:r>
              <w:rPr>
                <w:rFonts w:ascii="Calibri" w:hAnsi="Calibri" w:eastAsia="Calibri" w:cs="Tahoma"/>
                <w:b/>
                <w:bCs/>
                <w:color w:val="212121"/>
                <w:sz w:val="23"/>
                <w:szCs w:val="23"/>
              </w:rPr>
              <w:t xml:space="preserve">GYN3(Case-Based DIE Panel:)</w:t>
            </w:r>
          </w:p>
          <w:p>
            <w:pPr>
              <w:keepNext/>
              <w:spacing w:before="70" w:after="0"/>
            </w:pPr>
            <w:r>
              <w:rPr>
                <w:rFonts w:ascii="Calibri" w:hAnsi="Calibri" w:eastAsia="Calibri" w:cs="Tahoma"/>
                <w:b/>
                <w:bCs/>
                <w:color w:val="6B5299"/>
                <w:sz w:val="19"/>
                <w:szCs w:val="19"/>
              </w:rPr>
              <w:t xml:space="preserve">16:30–18:30</w:t>
            </w:r>
          </w:p>
          <w:p>
            <w:pPr>
              <w:keepNext/>
              <w:spacing w:before="30" w:after="0"/>
            </w:pPr>
            <w:r>
              <w:rPr>
                <w:rFonts w:ascii="Calibri" w:hAnsi="Calibri" w:eastAsia="Calibri" w:cs="Tahoma"/>
                <w:b/>
                <w:bCs/>
                <w:color w:val="6B5299"/>
                <w:sz w:val="16"/>
                <w:szCs w:val="16"/>
              </w:rPr>
              <w:t xml:space="preserve">Moderator   </w:t>
            </w:r>
            <w:r>
              <w:rPr>
                <w:rFonts w:ascii="Calibri" w:hAnsi="Calibri" w:eastAsia="Calibri" w:cs="Tahoma"/>
                <w:sz w:val="18"/>
                <w:szCs w:val="18"/>
              </w:rPr>
              <w:t xml:space="preserve">Sara Parviz</w:t>
            </w:r>
          </w:p>
        </w:tc>
      </w:tr>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16:30–16:50</w:t>
            </w:r>
          </w:p>
        </w:tc>
        <w:tc>
          <w:tcPr>
            <w:tcW w:w="8346" w:type="dxa"/>
            <w:gridSpan w:val="2"/>
            <w:tcBorders>
              <w:bottom w:val="single" w:color="E8EEF4" w:sz="4" w:space="0"/>
            </w:tcBorders>
          </w:tcPr>
          <w:p>
            <w:pPr>
              <w:keepNext/>
              <w:spacing w:before="0" w:after="0"/>
            </w:pPr>
            <w:r>
              <w:rPr>
                <w:rFonts w:ascii="Calibri" w:hAnsi="Calibri" w:eastAsia="Calibri" w:cs="Tahoma"/>
                <w:b/>
                <w:bCs/>
                <w:sz w:val="18"/>
                <w:szCs w:val="18"/>
              </w:rPr>
              <w:t xml:space="preserve">Imaging Of Infertile Women With DIE: Pearls And Pitfalls</w:t>
            </w:r>
          </w:p>
          <w:p>
            <w:pPr>
              <w:keepNext/>
              <w:spacing w:before="30" w:after="0"/>
            </w:pPr>
            <w:r>
              <w:rPr>
                <w:rFonts w:ascii="Calibri" w:hAnsi="Calibri" w:eastAsia="Calibri" w:cs="Tahoma"/>
                <w:b/>
                <w:bCs/>
                <w:color w:val="5D6B78"/>
                <w:sz w:val="16"/>
                <w:szCs w:val="16"/>
              </w:rPr>
              <w:t xml:space="preserve">Speaker   </w:t>
            </w:r>
            <w:r>
              <w:rPr>
                <w:rFonts w:ascii="Calibri" w:hAnsi="Calibri" w:eastAsia="Calibri" w:cs="Tahoma"/>
                <w:sz w:val="18"/>
                <w:szCs w:val="18"/>
              </w:rPr>
              <w:t xml:space="preserve">Ghazale Tefagh</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16:50–17:10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Correlation Of Patient’s Symptoms And Pelvic Nerve Involvement In Neuro-Endometriosis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Saeed Nassiri</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17:10–17:30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Non-Surgical Managements In Endometriosis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Morteza Sanei Taheri</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17:30–18:30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Endometriosis Case Presentation</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Sara Parviz</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Elham Asgari   ·   Leila Bayani   ·   Reyhaneh Hosseini   ·   Mahrooz Malek</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AFB42B"/>
            <w:tcMar>
              <w:top w:w="0" w:type="dxa"/>
              <w:left w:w="0" w:type="dxa"/>
              <w:bottom w:w="0" w:type="dxa"/>
              <w:right w:w="0" w:type="dxa"/>
            </w:tcMar>
          </w:tcPr>
          <w:p>
            <w:pPr>
              <w:spacing w:before="0" w:after="0" w:line="20" w:lineRule="exact"/>
            </w:pPr>
          </w:p>
        </w:tc>
        <w:tc>
          <w:tcPr>
            <w:tcW w:w="9796" w:type="dxa"/>
            <w:gridSpan w:val="3"/>
            <w:shd w:val="clear" w:color="auto" w:fill="F7F8EA"/>
          </w:tcPr>
          <w:p>
            <w:pPr>
              <w:keepNext/>
              <w:spacing w:before="0" w:after="0"/>
            </w:pPr>
            <w:r>
              <w:rPr>
                <w:rFonts w:ascii="Calibri" w:hAnsi="Calibri" w:eastAsia="Calibri" w:cs="Tahoma"/>
                <w:b/>
                <w:bCs/>
                <w:color w:val="696C1A"/>
                <w:spacing w:val="10"/>
                <w:sz w:val="17"/>
                <w:szCs w:val="17"/>
              </w:rPr>
              <w:t xml:space="preserve">TAKHTE JAMSHID HALL</w:t>
            </w:r>
            <w:r>
              <w:rPr>
                <w:rFonts w:ascii="Calibri" w:hAnsi="Calibri" w:eastAsia="Calibri" w:cs="Tahoma"/>
                <w:color w:val="696C1A"/>
                <w:sz w:val="17"/>
                <w:szCs w:val="17"/>
              </w:rPr>
              <w:t xml:space="preserve">   ·   </w:t>
            </w:r>
            <w:r>
              <w:rPr>
                <w:rFonts w:ascii="Calibri" w:hAnsi="Calibri" w:eastAsia="Calibri" w:cs="Tahoma"/>
                <w:b/>
                <w:bCs/>
                <w:color w:val="696C1A"/>
                <w:sz w:val="17"/>
                <w:szCs w:val="17"/>
              </w:rPr>
              <w:t xml:space="preserve">Ganitourinary Imaging</w:t>
            </w:r>
          </w:p>
          <w:p>
            <w:pPr>
              <w:pStyle w:val="Heading3"/>
              <w:keepNext/>
              <w:spacing w:before="50" w:after="0"/>
            </w:pPr>
            <w:r>
              <w:rPr>
                <w:rFonts w:ascii="Calibri" w:hAnsi="Calibri" w:eastAsia="Calibri" w:cs="Tahoma"/>
                <w:b/>
                <w:bCs/>
                <w:color w:val="212121"/>
                <w:sz w:val="23"/>
                <w:szCs w:val="23"/>
              </w:rPr>
              <w:t xml:space="preserve">GU2</w:t>
            </w:r>
          </w:p>
          <w:p>
            <w:pPr>
              <w:keepNext/>
              <w:spacing w:before="70" w:after="0"/>
            </w:pPr>
            <w:r>
              <w:rPr>
                <w:rFonts w:ascii="Calibri" w:hAnsi="Calibri" w:eastAsia="Calibri" w:cs="Tahoma"/>
                <w:b/>
                <w:bCs/>
                <w:color w:val="696C1A"/>
                <w:sz w:val="19"/>
                <w:szCs w:val="19"/>
              </w:rPr>
              <w:t xml:space="preserve">16:30–18:30</w:t>
            </w:r>
            <w:r>
              <w:rPr>
                <w:rFonts w:ascii="Calibri" w:hAnsi="Calibri" w:eastAsia="Calibri" w:cs="Tahoma"/>
                <w:b/>
                <w:bCs/>
                <w:color w:val="696C1A"/>
                <w:sz w:val="16"/>
                <w:szCs w:val="16"/>
              </w:rPr>
              <w:t xml:space="preserve">      Chairs   </w:t>
            </w:r>
            <w:r>
              <w:rPr>
                <w:rFonts w:ascii="Calibri" w:hAnsi="Calibri" w:eastAsia="Calibri" w:cs="Tahoma"/>
                <w:sz w:val="18"/>
                <w:szCs w:val="18"/>
              </w:rPr>
              <w:t xml:space="preserve">Mohammad Hossein Abdkarimi   ·   Mohammad Kazem Tarzamni</w:t>
            </w:r>
          </w:p>
        </w:tc>
      </w:tr>
      <w:tr>
        <w:trPr>
          <w:cantSplit/>
          <w:tblHeader/>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16:30–16:50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Contrast Media And The Kidneys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Hossein Abdkarimi</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16:50–17:15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Cystic Renal Mass Lesions Structured Reporting Based On Bosniak Classification 2019</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Kazem Tarzamni</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17:15–17:35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Indeterminate Solid Renal Mass Lesions Characterization And Structured Reporting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Adeleh Dadkhah</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17:35–17:55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The Renal Vasculature What Does The Radiologist Need To Know?</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Bahman Rasuli</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17:55–18:20</w:t>
            </w:r>
          </w:p>
        </w:tc>
        <w:tc>
          <w:tcPr>
            <w:tcW w:w="5546" w:type="dxa"/>
            <w:tcBorders>
              <w:bottom w:val="single" w:color="E8EEF4" w:sz="4" w:space="0"/>
            </w:tcBorders>
          </w:tcPr>
          <w:p>
            <w:pPr>
              <w:spacing w:before="0" w:after="0"/>
            </w:pPr>
            <w:r>
              <w:rPr>
                <w:rFonts w:ascii="Calibri" w:hAnsi="Calibri" w:eastAsia="Calibri" w:cs="Tahoma"/>
                <w:sz w:val="18"/>
                <w:szCs w:val="18"/>
              </w:rPr>
              <w:t xml:space="preserve">The Role Of Interventional Radiology In Managing Renal Mass Lesions: An Update</w:t>
            </w:r>
          </w:p>
        </w:tc>
        <w:tc>
          <w:tcPr>
            <w:tcW w:w="2800" w:type="dxa"/>
            <w:tcBorders>
              <w:bottom w:val="single" w:color="E8EEF4" w:sz="4" w:space="0"/>
            </w:tcBorders>
          </w:tcPr>
          <w:p>
            <w:pPr>
              <w:spacing w:before="0" w:after="0"/>
            </w:pPr>
            <w:r>
              <w:rPr>
                <w:rFonts w:ascii="Calibri" w:hAnsi="Calibri" w:eastAsia="Calibri" w:cs="Tahoma"/>
                <w:sz w:val="17"/>
                <w:szCs w:val="17"/>
              </w:rPr>
              <w:t xml:space="preserve">Alireza Abrishami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9796" w:type="dxa"/>
            <w:gridSpan w:val="3"/>
            <w:shd w:val="clear" w:color="auto" w:fill="FDF0E6"/>
          </w:tcPr>
          <w:p>
            <w:pPr>
              <w:keepNext/>
              <w:spacing w:before="0" w:after="0"/>
            </w:pPr>
            <w:r>
              <w:rPr>
                <w:rFonts w:ascii="Calibri" w:hAnsi="Calibri" w:eastAsia="Calibri" w:cs="Tahoma"/>
                <w:b/>
                <w:bCs/>
                <w:color w:val="8F4100"/>
                <w:spacing w:val="10"/>
                <w:sz w:val="17"/>
                <w:szCs w:val="17"/>
              </w:rPr>
              <w:t xml:space="preserve">PASARGAD HALL</w:t>
            </w:r>
            <w:r>
              <w:rPr>
                <w:rFonts w:ascii="Calibri" w:hAnsi="Calibri" w:eastAsia="Calibri" w:cs="Tahoma"/>
                <w:color w:val="8F4100"/>
                <w:sz w:val="17"/>
                <w:szCs w:val="17"/>
              </w:rPr>
              <w:t xml:space="preserve">   ·   </w:t>
            </w:r>
            <w:r>
              <w:rPr>
                <w:rFonts w:ascii="Calibri" w:hAnsi="Calibri" w:eastAsia="Calibri" w:cs="Tahoma"/>
                <w:b/>
                <w:bCs/>
                <w:color w:val="8F4100"/>
                <w:sz w:val="17"/>
                <w:szCs w:val="17"/>
              </w:rPr>
              <w:t xml:space="preserve">Neuroradiology</w:t>
            </w:r>
          </w:p>
          <w:p>
            <w:pPr>
              <w:pStyle w:val="Heading3"/>
              <w:keepNext/>
              <w:spacing w:before="50" w:after="0"/>
            </w:pPr>
            <w:r>
              <w:rPr>
                <w:rFonts w:ascii="Calibri" w:hAnsi="Calibri" w:eastAsia="Calibri" w:cs="Tahoma"/>
                <w:b/>
                <w:bCs/>
                <w:color w:val="212121"/>
                <w:sz w:val="23"/>
                <w:szCs w:val="23"/>
              </w:rPr>
              <w:t xml:space="preserve">Neuro2</w:t>
            </w:r>
          </w:p>
          <w:p>
            <w:pPr>
              <w:keepNext/>
              <w:spacing w:before="70" w:after="0"/>
            </w:pPr>
            <w:r>
              <w:rPr>
                <w:rFonts w:ascii="Calibri" w:hAnsi="Calibri" w:eastAsia="Calibri" w:cs="Tahoma"/>
                <w:b/>
                <w:bCs/>
                <w:color w:val="8F4100"/>
                <w:sz w:val="19"/>
                <w:szCs w:val="19"/>
              </w:rPr>
              <w:t xml:space="preserve">16:30–18:30</w:t>
            </w:r>
          </w:p>
        </w:tc>
      </w:tr>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EF6C00"/>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16:30–18:30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Neuroimaging Of Epilepsy ; Case Presentation With Special Attention To: Specific MRI Protocols For Epilepsy MRI In Mesial Temporal Lobe Epilepsy Epilepsy Due To Neocortical Lesions (tumors, Cortical Development Malformations, Post Traumatic, Post Ischemic, Inflammatory And Infectious Lesions And Vascular Malformations) New Technical Advances In Epilepsy Mapping Localization Of Epilepsy For Surgical Treatment Post Surgical Evaluation Of Patients With Epilepsy</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Aidin Taghiloo</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Hoda Naghshineh   ·   Faranak Rafiee   ·   Elham Rahimian</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BISTOON HALL</w:t>
            </w:r>
          </w:p>
          <w:p>
            <w:pPr>
              <w:pStyle w:val="Heading3"/>
              <w:keepNext/>
              <w:spacing w:before="50" w:after="0"/>
            </w:pPr>
            <w:r>
              <w:rPr>
                <w:rFonts w:ascii="Calibri" w:hAnsi="Calibri" w:eastAsia="Calibri" w:cs="Tahoma"/>
                <w:b/>
                <w:bCs/>
                <w:color w:val="212121"/>
                <w:sz w:val="23"/>
                <w:szCs w:val="23"/>
              </w:rPr>
              <w:t xml:space="preserve">Radiology In Daily Practice</w:t>
            </w:r>
          </w:p>
          <w:p>
            <w:pPr>
              <w:keepNext/>
              <w:spacing w:before="70" w:after="0"/>
            </w:pPr>
            <w:r>
              <w:rPr>
                <w:rFonts w:ascii="Calibri" w:hAnsi="Calibri" w:eastAsia="Calibri" w:cs="Tahoma"/>
                <w:b/>
                <w:bCs/>
                <w:color w:val="56626D"/>
                <w:sz w:val="19"/>
                <w:szCs w:val="19"/>
              </w:rPr>
              <w:t xml:space="preserve">16:30–18:30</w:t>
            </w:r>
            <w:r>
              <w:rPr>
                <w:rFonts w:ascii="Calibri" w:hAnsi="Calibri" w:eastAsia="Calibri" w:cs="Tahoma"/>
                <w:b/>
                <w:bCs/>
                <w:color w:val="56626D"/>
                <w:sz w:val="16"/>
                <w:szCs w:val="16"/>
              </w:rPr>
              <w:t xml:space="preserve">      Chairs   </w:t>
            </w:r>
            <w:r>
              <w:rPr>
                <w:rFonts w:ascii="Calibri" w:hAnsi="Calibri" w:eastAsia="Calibri" w:cs="Tahoma"/>
                <w:sz w:val="18"/>
                <w:szCs w:val="18"/>
              </w:rPr>
              <w:t xml:space="preserve">Neda Azin   ·   Alireza Ehsanbakhsh</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16:30–16:50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Measurements And Reporting Format In Pediatric Uroradiology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Neda Azin</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16:50–17:10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Ergonomics In Radiology: Improving The Workplace For Radiologists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Zahra Emami Razavi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17:10–17:30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Pitfalls Of Vague Radiology Reports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Ehsanbakhsh</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17:30–17:50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New Aspects Of Maxillofacial Imaging For Radiologists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Mehrdad Panjnoosh</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17:50–18:10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Communication When Things Go Wrong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Shakibafard</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18:10–18:30</w:t>
            </w:r>
          </w:p>
        </w:tc>
        <w:tc>
          <w:tcPr>
            <w:tcW w:w="5546" w:type="dxa"/>
            <w:tcBorders>
              <w:bottom w:val="single" w:color="E8EEF4" w:sz="4" w:space="0"/>
            </w:tcBorders>
          </w:tcPr>
          <w:p>
            <w:pPr>
              <w:spacing w:before="0" w:after="0"/>
            </w:pPr>
            <w:r>
              <w:rPr>
                <w:rFonts w:ascii="Calibri" w:hAnsi="Calibri" w:eastAsia="Calibri" w:cs="Tahoma"/>
                <w:sz w:val="18"/>
                <w:szCs w:val="18"/>
              </w:rPr>
              <w:t xml:space="preserve">Measurements In Pediatric MSK Imaging; What Radiologists Need To Know Patient</w:t>
            </w:r>
          </w:p>
        </w:tc>
        <w:tc>
          <w:tcPr>
            <w:tcW w:w="2800" w:type="dxa"/>
            <w:tcBorders>
              <w:bottom w:val="single" w:color="E8EEF4" w:sz="4" w:space="0"/>
            </w:tcBorders>
          </w:tcPr>
          <w:p>
            <w:pPr>
              <w:spacing w:before="0" w:after="0"/>
            </w:pPr>
            <w:r>
              <w:rPr>
                <w:rFonts w:ascii="Calibri" w:hAnsi="Calibri" w:eastAsia="Calibri" w:cs="Tahoma"/>
                <w:sz w:val="17"/>
                <w:szCs w:val="17"/>
              </w:rPr>
              <w:t xml:space="preserve">Neda Azin</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WS21</w:t>
            </w:r>
          </w:p>
          <w:p>
            <w:pPr>
              <w:pStyle w:val="Heading3"/>
              <w:keepNext/>
              <w:spacing w:before="50" w:after="0"/>
            </w:pPr>
            <w:r>
              <w:rPr>
                <w:rFonts w:ascii="Calibri" w:hAnsi="Calibri" w:eastAsia="Calibri" w:cs="Tahoma"/>
                <w:b/>
                <w:bCs/>
                <w:color w:val="212121"/>
                <w:sz w:val="23"/>
                <w:szCs w:val="23"/>
              </w:rPr>
              <w:t xml:space="preserve">MSK Workshop</w:t>
            </w:r>
          </w:p>
          <w:p>
            <w:pPr>
              <w:keepNext/>
              <w:spacing w:before="70" w:after="0"/>
            </w:pPr>
            <w:r>
              <w:rPr>
                <w:rFonts w:ascii="Calibri" w:hAnsi="Calibri" w:eastAsia="Calibri" w:cs="Tahoma"/>
                <w:b/>
                <w:bCs/>
                <w:color w:val="56626D"/>
                <w:sz w:val="19"/>
                <w:szCs w:val="19"/>
              </w:rPr>
              <w:t xml:space="preserve">16:30–18:30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16:30–18:30</w:t>
            </w:r>
          </w:p>
        </w:tc>
        <w:tc>
          <w:tcPr>
            <w:tcW w:w="5546" w:type="dxa"/>
            <w:tcBorders>
              <w:bottom w:val="single" w:color="E8EEF4" w:sz="4" w:space="0"/>
            </w:tcBorders>
          </w:tcPr>
          <w:p>
            <w:pPr>
              <w:spacing w:before="0" w:after="0"/>
            </w:pPr>
            <w:r>
              <w:rPr>
                <w:rFonts w:ascii="Calibri" w:hAnsi="Calibri" w:eastAsia="Calibri" w:cs="Tahoma"/>
                <w:sz w:val="18"/>
                <w:szCs w:val="18"/>
              </w:rPr>
              <w:t xml:space="preserve">MRI Interactive Case Presentation Upper And Lower Limbs</w:t>
            </w:r>
          </w:p>
        </w:tc>
        <w:tc>
          <w:tcPr>
            <w:tcW w:w="2800" w:type="dxa"/>
            <w:tcBorders>
              <w:bottom w:val="single" w:color="E8EEF4" w:sz="4" w:space="0"/>
            </w:tcBorders>
          </w:tcPr>
          <w:p>
            <w:pPr>
              <w:spacing w:before="0" w:after="0"/>
            </w:pPr>
            <w:r>
              <w:rPr>
                <w:rFonts w:ascii="Calibri" w:hAnsi="Calibri" w:eastAsia="Calibri" w:cs="Tahoma"/>
                <w:sz w:val="17"/>
                <w:szCs w:val="17"/>
              </w:rPr>
              <w:t xml:space="preserve">Mohammad Razi</w:t>
            </w:r>
          </w:p>
          <w:p>
            <w:pPr>
              <w:spacing w:before="0" w:after="0"/>
            </w:pPr>
            <w:r>
              <w:rPr>
                <w:rFonts w:ascii="Calibri" w:hAnsi="Calibri" w:eastAsia="Calibri" w:cs="Tahoma"/>
                <w:sz w:val="17"/>
                <w:szCs w:val="17"/>
              </w:rPr>
              <w:t xml:space="preserve">Reza Sadeghi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PARSE</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WS20</w:t>
            </w:r>
          </w:p>
          <w:p>
            <w:pPr>
              <w:pStyle w:val="Heading3"/>
              <w:keepNext/>
              <w:spacing w:before="50" w:after="0"/>
            </w:pPr>
            <w:r>
              <w:rPr>
                <w:rFonts w:ascii="Calibri" w:hAnsi="Calibri" w:eastAsia="Calibri" w:cs="Tahoma"/>
                <w:b/>
                <w:bCs/>
                <w:color w:val="212121"/>
                <w:sz w:val="23"/>
                <w:szCs w:val="23"/>
              </w:rPr>
              <w:t xml:space="preserve">Ped WS</w:t>
            </w:r>
          </w:p>
          <w:p>
            <w:pPr>
              <w:keepNext/>
              <w:spacing w:before="70" w:after="0"/>
            </w:pPr>
            <w:r>
              <w:rPr>
                <w:rFonts w:ascii="Calibri" w:hAnsi="Calibri" w:eastAsia="Calibri" w:cs="Tahoma"/>
                <w:b/>
                <w:bCs/>
                <w:color w:val="56626D"/>
                <w:sz w:val="19"/>
                <w:szCs w:val="19"/>
              </w:rPr>
              <w:t xml:space="preserve">16:30–18:30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16:30–18:30</w:t>
            </w:r>
          </w:p>
        </w:tc>
        <w:tc>
          <w:tcPr>
            <w:tcW w:w="5546" w:type="dxa"/>
            <w:tcBorders>
              <w:bottom w:val="single" w:color="E8EEF4" w:sz="4" w:space="0"/>
            </w:tcBorders>
          </w:tcPr>
          <w:p>
            <w:pPr>
              <w:spacing w:before="0" w:after="0"/>
            </w:pPr>
            <w:r>
              <w:rPr>
                <w:rFonts w:ascii="Calibri" w:hAnsi="Calibri" w:eastAsia="Calibri" w:cs="Tahoma"/>
                <w:sz w:val="18"/>
                <w:szCs w:val="18"/>
              </w:rPr>
              <w:t xml:space="preserve">Sonography Of DDH</w:t>
            </w:r>
          </w:p>
        </w:tc>
        <w:tc>
          <w:tcPr>
            <w:tcW w:w="2800" w:type="dxa"/>
            <w:tcBorders>
              <w:bottom w:val="single" w:color="E8EEF4" w:sz="4" w:space="0"/>
            </w:tcBorders>
          </w:tcPr>
          <w:p>
            <w:pPr>
              <w:spacing w:before="0" w:after="0"/>
            </w:pPr>
            <w:r>
              <w:rPr>
                <w:rFonts w:ascii="Calibri" w:hAnsi="Calibri" w:eastAsia="Calibri" w:cs="Tahoma"/>
                <w:sz w:val="17"/>
                <w:szCs w:val="17"/>
              </w:rPr>
              <w:t xml:space="preserve">Mehrzad Mehdizadeh</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WS15</w:t>
            </w:r>
          </w:p>
          <w:p>
            <w:pPr>
              <w:pStyle w:val="Heading3"/>
              <w:keepNext/>
              <w:spacing w:before="50" w:after="0"/>
            </w:pPr>
            <w:r>
              <w:rPr>
                <w:rFonts w:ascii="Calibri" w:hAnsi="Calibri" w:eastAsia="Calibri" w:cs="Tahoma"/>
                <w:b/>
                <w:bCs/>
                <w:color w:val="212121"/>
                <w:sz w:val="23"/>
                <w:szCs w:val="23"/>
              </w:rPr>
              <w:t xml:space="preserve">OB Workshop</w:t>
            </w:r>
          </w:p>
          <w:p>
            <w:pPr>
              <w:keepNext/>
              <w:spacing w:before="70" w:after="0"/>
            </w:pPr>
            <w:r>
              <w:rPr>
                <w:rFonts w:ascii="Calibri" w:hAnsi="Calibri" w:eastAsia="Calibri" w:cs="Tahoma"/>
                <w:b/>
                <w:bCs/>
                <w:color w:val="56626D"/>
                <w:sz w:val="19"/>
                <w:szCs w:val="19"/>
              </w:rPr>
              <w:t xml:space="preserve">16:30–18:30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16:30–18:30</w:t>
            </w:r>
          </w:p>
        </w:tc>
        <w:tc>
          <w:tcPr>
            <w:tcW w:w="5546" w:type="dxa"/>
            <w:tcBorders>
              <w:bottom w:val="single" w:color="E8EEF4" w:sz="4" w:space="0"/>
            </w:tcBorders>
          </w:tcPr>
          <w:p>
            <w:pPr>
              <w:spacing w:before="0" w:after="0"/>
            </w:pPr>
            <w:r>
              <w:rPr>
                <w:rFonts w:ascii="Calibri" w:hAnsi="Calibri" w:eastAsia="Calibri" w:cs="Tahoma"/>
                <w:sz w:val="18"/>
                <w:szCs w:val="18"/>
              </w:rPr>
              <w:t xml:space="preserve">Amniocentesis</w:t>
            </w:r>
          </w:p>
        </w:tc>
        <w:tc>
          <w:tcPr>
            <w:tcW w:w="2800" w:type="dxa"/>
            <w:tcBorders>
              <w:bottom w:val="single" w:color="E8EEF4" w:sz="4" w:space="0"/>
            </w:tcBorders>
          </w:tcPr>
          <w:p>
            <w:pPr>
              <w:spacing w:before="0" w:after="0"/>
            </w:pPr>
            <w:r>
              <w:rPr>
                <w:rFonts w:ascii="Calibri" w:hAnsi="Calibri" w:eastAsia="Calibri" w:cs="Tahoma"/>
                <w:sz w:val="17"/>
                <w:szCs w:val="17"/>
              </w:rPr>
              <w:t xml:space="preserve">Amirhossein Hashemiattar</w:t>
            </w:r>
          </w:p>
          <w:p>
            <w:pPr>
              <w:spacing w:before="0" w:after="0"/>
            </w:pPr>
            <w:r>
              <w:rPr>
                <w:rFonts w:ascii="Calibri" w:hAnsi="Calibri" w:eastAsia="Calibri" w:cs="Tahoma"/>
                <w:sz w:val="17"/>
                <w:szCs w:val="17"/>
              </w:rPr>
              <w:t xml:space="preserve">Jamal Jandaghi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SABALAN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WS18</w:t>
            </w:r>
          </w:p>
          <w:p>
            <w:pPr>
              <w:pStyle w:val="Heading3"/>
              <w:keepNext/>
              <w:spacing w:before="50" w:after="0"/>
            </w:pPr>
            <w:r>
              <w:rPr>
                <w:rFonts w:ascii="Calibri" w:hAnsi="Calibri" w:eastAsia="Calibri" w:cs="Tahoma"/>
                <w:b/>
                <w:bCs/>
                <w:color w:val="212121"/>
                <w:sz w:val="23"/>
                <w:szCs w:val="23"/>
              </w:rPr>
              <w:t xml:space="preserve">MSK Workshop</w:t>
            </w:r>
          </w:p>
          <w:p>
            <w:pPr>
              <w:keepNext/>
              <w:spacing w:before="70" w:after="0"/>
            </w:pPr>
            <w:r>
              <w:rPr>
                <w:rFonts w:ascii="Calibri" w:hAnsi="Calibri" w:eastAsia="Calibri" w:cs="Tahoma"/>
                <w:b/>
                <w:bCs/>
                <w:color w:val="56626D"/>
                <w:sz w:val="19"/>
                <w:szCs w:val="19"/>
              </w:rPr>
              <w:t xml:space="preserve">16:30–18:30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16:30–18:30</w:t>
            </w:r>
          </w:p>
        </w:tc>
        <w:tc>
          <w:tcPr>
            <w:tcW w:w="5546" w:type="dxa"/>
            <w:tcBorders>
              <w:bottom w:val="single" w:color="E8EEF4" w:sz="4" w:space="0"/>
            </w:tcBorders>
          </w:tcPr>
          <w:p>
            <w:pPr>
              <w:spacing w:before="0" w:after="0"/>
            </w:pPr>
            <w:r>
              <w:rPr>
                <w:rFonts w:ascii="Calibri" w:hAnsi="Calibri" w:eastAsia="Calibri" w:cs="Tahoma"/>
                <w:sz w:val="18"/>
                <w:szCs w:val="18"/>
              </w:rPr>
              <w:t xml:space="preserve">US Of Lower Extremity; Hands On Workshop Of Normal Anatomy And Interactive Case</w:t>
            </w:r>
          </w:p>
        </w:tc>
        <w:tc>
          <w:tcPr>
            <w:tcW w:w="2800" w:type="dxa"/>
            <w:tcBorders>
              <w:bottom w:val="single" w:color="E8EEF4" w:sz="4" w:space="0"/>
            </w:tcBorders>
          </w:tcPr>
          <w:p>
            <w:pPr>
              <w:spacing w:before="0" w:after="0"/>
            </w:pPr>
            <w:r>
              <w:rPr>
                <w:rFonts w:ascii="Calibri" w:hAnsi="Calibri" w:eastAsia="Calibri" w:cs="Tahoma"/>
                <w:sz w:val="17"/>
                <w:szCs w:val="17"/>
              </w:rPr>
              <w:t xml:space="preserve">Mehdi Karami</w:t>
            </w:r>
          </w:p>
        </w:tc>
      </w:tr>
    </w:tbl>
    <w:p>
      <w:pPr>
        <w:spacing w:before="0" w:after="0" w:line="140" w:lineRule="exact"/>
        <w:rPr>
          <w:sz w:val="2"/>
        </w:rPr>
      </w:pPr>
    </w:p>
    <w:p>
      <w:pPr>
        <w:spacing w:before="0" w:after="0" w:line="20" w:lineRule="exact"/>
        <w:sectPr>
          <w:headerReference xmlns:r="http://schemas.openxmlformats.org/officeDocument/2006/relationships" w:type="default" r:id="Ra5483bd3c3c844cf"/>
          <w:footerReference xmlns:r="http://schemas.openxmlformats.org/officeDocument/2006/relationships" w:type="default" r:id="R935b46d3fc1e427a"/>
          <w:type w:val="nextPage"/>
          <w:pgSz w:w="11906" w:h="16838"/>
          <w:pgMar w:top="1100" w:right="1020" w:bottom="1000" w:left="1020" w:header="520" w:footer="440" w:gutter="0"/>
          <w:cols w:space="708"/>
        </w:sectPr>
      </w:pPr>
    </w:p>
    <w:tbl>
      <w:tblPr>
        <w:tblW w:w="9866" w:type="dxa"/>
        <w:tblLayout w:type="fixed"/>
        <w:tblCellMar>
          <w:top w:w="45" w:type="dxa"/>
          <w:left w:w="115" w:type="dxa"/>
          <w:bottom w:w="45" w:type="dxa"/>
          <w:right w:w="115" w:type="dxa"/>
        </w:tblCellMar>
        <w:tblLook w:val="0000" w:firstRow="false" w:lastRow="false" w:firstColumn="false" w:lastColumn="false" w:noHBand="true" w:noVBand="true"/>
      </w:tblPr>
      <w:tblGrid>
        <w:gridCol w:w="7566"/>
        <w:gridCol w:w="2300"/>
      </w:tblGrid>
      <w:tr>
        <w:trPr>
          <w:cantSplit/>
        </w:trPr>
        <w:tc>
          <w:tcPr>
            <w:tcW w:w="7566" w:type="dxa"/>
            <w:shd w:val="clear" w:color="auto" w:fill="0B3B5E"/>
            <w:tcMar>
              <w:top w:w="260" w:type="dxa"/>
              <w:left w:w="320" w:type="dxa"/>
              <w:bottom w:w="260" w:type="dxa"/>
              <w:right w:w="320" w:type="dxa"/>
            </w:tcMar>
          </w:tcPr>
          <w:p>
            <w:pPr>
              <w:spacing w:before="0" w:after="0"/>
            </w:pPr>
            <w:r>
              <w:rPr>
                <w:rFonts w:ascii="Calibri" w:hAnsi="Calibri" w:eastAsia="Calibri" w:cs="Tahoma"/>
                <w:b/>
                <w:bCs/>
                <w:color w:val="9CC9EA"/>
                <w:spacing w:val="24"/>
                <w:sz w:val="18"/>
                <w:szCs w:val="18"/>
              </w:rPr>
              <w:t xml:space="preserve">DAY 3</w:t>
            </w:r>
          </w:p>
          <w:p>
            <w:pPr>
              <w:pStyle w:val="Heading1"/>
              <w:spacing w:before="20" w:after="20"/>
            </w:pPr>
            <w:bookmarkStart w:name="day_20251023" w:id="7"/>
            <w:r>
              <w:rPr>
                <w:rFonts w:ascii="Calibri" w:hAnsi="Calibri" w:eastAsia="Calibri" w:cs="Tahoma"/>
                <w:b/>
                <w:bCs/>
                <w:color w:val="FFFFFF"/>
                <w:sz w:val="38"/>
                <w:szCs w:val="38"/>
              </w:rPr>
              <w:t xml:space="preserve">Thursday, 23 October 2025</w:t>
            </w:r>
            <w:bookmarkEnd w:id="7"/>
          </w:p>
          <w:p>
            <w:pPr>
              <w:spacing w:before="40" w:after="0"/>
            </w:pPr>
            <w:r>
              <w:rPr>
                <w:rFonts w:ascii="Calibri" w:hAnsi="Calibri" w:eastAsia="Calibri" w:cs="Tahoma"/>
                <w:color w:val="CFE4F4"/>
                <w:sz w:val="18"/>
                <w:szCs w:val="18"/>
              </w:rPr>
              <w:t xml:space="preserve">24 sessions   ·   8 halls</w:t>
            </w:r>
          </w:p>
        </w:tc>
        <w:tc>
          <w:tcPr>
            <w:tcW w:w="2300" w:type="dxa"/>
            <w:shd w:val="clear" w:color="auto" w:fill="0B3B5E"/>
            <w:tcMar>
              <w:top w:w="260" w:type="dxa"/>
              <w:left w:w="320" w:type="dxa"/>
              <w:bottom w:w="260" w:type="dxa"/>
              <w:right w:w="320" w:type="dxa"/>
            </w:tcMar>
            <w:vAlign w:val="bottom"/>
          </w:tcPr>
          <w:p>
            <w:pPr>
              <w:spacing w:before="0" w:after="0"/>
              <w:jc w:val="end"/>
            </w:pPr>
            <w:r>
              <w:rPr>
                <w:rFonts w:ascii="Calibri" w:hAnsi="Calibri" w:eastAsia="Calibri" w:cs="Tahoma"/>
                <w:b/>
                <w:bCs/>
                <w:color w:val="FFFFFF"/>
                <w:sz w:val="24"/>
                <w:szCs w:val="24"/>
              </w:rPr>
              <w:t xml:space="preserve">08:30 – 18:00</w:t>
            </w:r>
          </w:p>
        </w:tc>
      </w:tr>
    </w:tbl>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08:30–10:30  </w:t>
      </w:r>
      <w:r>
        <w:rPr>
          <w:rFonts w:ascii="Calibri" w:hAnsi="Calibri" w:eastAsia="Calibri" w:cs="Tahoma"/>
          <w:color w:val="5D6B78"/>
          <w:sz w:val="16"/>
          <w:szCs w:val="16"/>
        </w:rPr>
        <w:t xml:space="preserve">   8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9796" w:type="dxa"/>
            <w:gridSpan w:val="3"/>
            <w:shd w:val="clear" w:color="auto" w:fill="FCECFF"/>
          </w:tcPr>
          <w:p>
            <w:pPr>
              <w:keepNext/>
              <w:spacing w:before="0" w:after="0"/>
            </w:pPr>
            <w:r>
              <w:rPr>
                <w:rFonts w:ascii="Calibri" w:hAnsi="Calibri" w:eastAsia="Calibri" w:cs="Tahoma"/>
                <w:b/>
                <w:bCs/>
                <w:color w:val="862697"/>
                <w:spacing w:val="10"/>
                <w:sz w:val="17"/>
                <w:szCs w:val="17"/>
              </w:rPr>
              <w:t xml:space="preserve">MAIN HALL(PERSIAN GULF)</w:t>
            </w:r>
            <w:r>
              <w:rPr>
                <w:rFonts w:ascii="Calibri" w:hAnsi="Calibri" w:eastAsia="Calibri" w:cs="Tahoma"/>
                <w:color w:val="862697"/>
                <w:sz w:val="17"/>
                <w:szCs w:val="17"/>
              </w:rPr>
              <w:t xml:space="preserve">   ·   </w:t>
            </w:r>
            <w:r>
              <w:rPr>
                <w:rFonts w:ascii="Calibri" w:hAnsi="Calibri" w:eastAsia="Calibri" w:cs="Tahoma"/>
                <w:b/>
                <w:bCs/>
                <w:color w:val="862697"/>
                <w:sz w:val="17"/>
                <w:szCs w:val="17"/>
              </w:rPr>
              <w:t xml:space="preserve">Obstetric Imaging</w:t>
            </w:r>
          </w:p>
          <w:p>
            <w:pPr>
              <w:pStyle w:val="Heading3"/>
              <w:keepNext/>
              <w:spacing w:before="50" w:after="0"/>
            </w:pPr>
            <w:r>
              <w:rPr>
                <w:rFonts w:ascii="Calibri" w:hAnsi="Calibri" w:eastAsia="Calibri" w:cs="Tahoma"/>
                <w:b/>
                <w:bCs/>
                <w:color w:val="212121"/>
                <w:sz w:val="23"/>
                <w:szCs w:val="23"/>
              </w:rPr>
              <w:t xml:space="preserve">OB4;Fetal Anomalies</w:t>
            </w:r>
          </w:p>
          <w:p>
            <w:pPr>
              <w:keepNext/>
              <w:spacing w:before="70" w:after="0"/>
            </w:pPr>
            <w:r>
              <w:rPr>
                <w:rFonts w:ascii="Calibri" w:hAnsi="Calibri" w:eastAsia="Calibri" w:cs="Tahoma"/>
                <w:b/>
                <w:bCs/>
                <w:color w:val="862697"/>
                <w:sz w:val="19"/>
                <w:szCs w:val="19"/>
              </w:rPr>
              <w:t xml:space="preserve">08:30–10:30</w:t>
            </w:r>
            <w:r>
              <w:rPr>
                <w:rFonts w:ascii="Calibri" w:hAnsi="Calibri" w:eastAsia="Calibri" w:cs="Tahoma"/>
                <w:b/>
                <w:bCs/>
                <w:color w:val="862697"/>
                <w:sz w:val="16"/>
                <w:szCs w:val="16"/>
              </w:rPr>
              <w:t xml:space="preserve">      Chairs   </w:t>
            </w:r>
            <w:r>
              <w:rPr>
                <w:rFonts w:ascii="Calibri" w:hAnsi="Calibri" w:eastAsia="Calibri" w:cs="Tahoma"/>
                <w:sz w:val="18"/>
                <w:szCs w:val="18"/>
              </w:rPr>
              <w:t xml:space="preserve">Fahimeh Azizinik   ·   Amirhossein Hashemiattar   ·   Mohammadali Karimi</w:t>
            </w:r>
          </w:p>
        </w:tc>
      </w:tr>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Fetal Hands And Feet Anomalies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Fahimeh Azizinik</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08:50–09:10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Esophageal Atresia</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Koroush Shahsavan</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Fetal Tumors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Ensi Khalili Pouya</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09:30–09:50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Fetal Face Anomalies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Atousa Adibi Sedeh</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09:50–10:10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Next Step After Detection Of Common Fetal Pathologies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Mohammadali Karimi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10:10–10:30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Fetal Lung Pathologies</w:t>
            </w:r>
          </w:p>
        </w:tc>
        <w:tc>
          <w:tcPr>
            <w:tcW w:w="2800" w:type="dxa"/>
            <w:tcBorders>
              <w:bottom w:val="single" w:color="E8EEF4" w:sz="4" w:space="0"/>
            </w:tcBorders>
          </w:tcPr>
          <w:p>
            <w:pPr>
              <w:spacing w:before="0" w:after="0"/>
            </w:pPr>
            <w:r>
              <w:rPr>
                <w:rFonts w:ascii="Calibri" w:hAnsi="Calibri" w:eastAsia="Calibri" w:cs="Tahoma"/>
                <w:sz w:val="17"/>
                <w:szCs w:val="17"/>
              </w:rPr>
              <w:t xml:space="preserve">Amirhossein Hashemiattar</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TAKHTE JAMSHID HALL</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p>
          <w:p>
            <w:pPr>
              <w:pStyle w:val="Heading3"/>
              <w:keepNext/>
              <w:spacing w:before="50" w:after="0"/>
            </w:pPr>
            <w:r>
              <w:rPr>
                <w:rFonts w:ascii="Calibri" w:hAnsi="Calibri" w:eastAsia="Calibri" w:cs="Tahoma"/>
                <w:b/>
                <w:bCs/>
                <w:color w:val="212121"/>
                <w:sz w:val="23"/>
                <w:szCs w:val="23"/>
              </w:rPr>
              <w:t xml:space="preserve">GI5</w:t>
            </w:r>
          </w:p>
          <w:p>
            <w:pPr>
              <w:keepNext/>
              <w:spacing w:before="70" w:after="0"/>
            </w:pPr>
            <w:r>
              <w:rPr>
                <w:rFonts w:ascii="Calibri" w:hAnsi="Calibri" w:eastAsia="Calibri" w:cs="Tahoma"/>
                <w:b/>
                <w:bCs/>
                <w:color w:val="225524"/>
                <w:sz w:val="19"/>
                <w:szCs w:val="19"/>
              </w:rPr>
              <w:t xml:space="preserve">08:30–10:30</w:t>
            </w:r>
            <w:r>
              <w:rPr>
                <w:rFonts w:ascii="Calibri" w:hAnsi="Calibri" w:eastAsia="Calibri" w:cs="Tahoma"/>
                <w:b/>
                <w:bCs/>
                <w:color w:val="225524"/>
                <w:sz w:val="16"/>
                <w:szCs w:val="16"/>
              </w:rPr>
              <w:t xml:space="preserve">      Chairs   </w:t>
            </w:r>
            <w:r>
              <w:rPr>
                <w:rFonts w:ascii="Calibri" w:hAnsi="Calibri" w:eastAsia="Calibri" w:cs="Tahoma"/>
                <w:sz w:val="18"/>
                <w:szCs w:val="18"/>
              </w:rPr>
              <w:t xml:space="preserve">Niloofar Ayoubi Yazdi   ·   Hooman Bahrami Motlagh</w:t>
            </w:r>
          </w:p>
        </w:tc>
      </w:tr>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Traumatic Injury To Solid Abdominal Organs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Reza Javad Rashid</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08:50–09:00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Mesenteric And Bowel Traumatic Injury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Hooman Bahrami Motlagh</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Acute Abdomen In Pregnancy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Golnaz Izadi Amoli</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09:30–09:55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Pancreatitis : Structured Reporting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Sara Besharat</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09:55–10:20</w:t>
            </w:r>
          </w:p>
        </w:tc>
        <w:tc>
          <w:tcPr>
            <w:tcW w:w="5546" w:type="dxa"/>
            <w:tcBorders>
              <w:bottom w:val="single" w:color="E8EEF4" w:sz="4" w:space="0"/>
            </w:tcBorders>
          </w:tcPr>
          <w:p>
            <w:pPr>
              <w:spacing w:before="0" w:after="0"/>
            </w:pPr>
            <w:r>
              <w:rPr>
                <w:rFonts w:ascii="Calibri" w:hAnsi="Calibri" w:eastAsia="Calibri" w:cs="Tahoma"/>
                <w:sz w:val="18"/>
                <w:szCs w:val="18"/>
              </w:rPr>
              <w:t xml:space="preserve">GI Complications In Oncologic Therapy</w:t>
            </w:r>
          </w:p>
        </w:tc>
        <w:tc>
          <w:tcPr>
            <w:tcW w:w="2800" w:type="dxa"/>
            <w:tcBorders>
              <w:bottom w:val="single" w:color="E8EEF4" w:sz="4" w:space="0"/>
            </w:tcBorders>
          </w:tcPr>
          <w:p>
            <w:pPr>
              <w:spacing w:before="0" w:after="0"/>
            </w:pPr>
            <w:r>
              <w:rPr>
                <w:rFonts w:ascii="Calibri" w:hAnsi="Calibri" w:eastAsia="Calibri" w:cs="Tahoma"/>
                <w:sz w:val="17"/>
                <w:szCs w:val="17"/>
              </w:rPr>
              <w:t xml:space="preserve">Niloofar Ayoubi Yazdi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9796" w:type="dxa"/>
            <w:gridSpan w:val="3"/>
            <w:shd w:val="clear" w:color="auto" w:fill="FDF0E6"/>
          </w:tcPr>
          <w:p>
            <w:pPr>
              <w:keepNext/>
              <w:spacing w:before="0" w:after="0"/>
            </w:pPr>
            <w:r>
              <w:rPr>
                <w:rFonts w:ascii="Calibri" w:hAnsi="Calibri" w:eastAsia="Calibri" w:cs="Tahoma"/>
                <w:b/>
                <w:bCs/>
                <w:color w:val="8F4100"/>
                <w:spacing w:val="10"/>
                <w:sz w:val="17"/>
                <w:szCs w:val="17"/>
              </w:rPr>
              <w:t xml:space="preserve">PASARGAD HALL</w:t>
            </w:r>
            <w:r>
              <w:rPr>
                <w:rFonts w:ascii="Calibri" w:hAnsi="Calibri" w:eastAsia="Calibri" w:cs="Tahoma"/>
                <w:color w:val="8F4100"/>
                <w:sz w:val="17"/>
                <w:szCs w:val="17"/>
              </w:rPr>
              <w:t xml:space="preserve">   ·   </w:t>
            </w:r>
            <w:r>
              <w:rPr>
                <w:rFonts w:ascii="Calibri" w:hAnsi="Calibri" w:eastAsia="Calibri" w:cs="Tahoma"/>
                <w:b/>
                <w:bCs/>
                <w:color w:val="8F4100"/>
                <w:sz w:val="17"/>
                <w:szCs w:val="17"/>
              </w:rPr>
              <w:t xml:space="preserve">Neuroradiology</w:t>
            </w:r>
            <w:r>
              <w:rPr>
                <w:rFonts w:ascii="Calibri" w:hAnsi="Calibri" w:eastAsia="Calibri" w:cs="Tahoma"/>
                <w:b/>
                <w:bCs/>
                <w:color w:val="8F4100"/>
                <w:sz w:val="17"/>
                <w:szCs w:val="17"/>
              </w:rPr>
              <w:t xml:space="preserve">   13</w:t>
            </w:r>
          </w:p>
          <w:p>
            <w:pPr>
              <w:pStyle w:val="Heading3"/>
              <w:keepNext/>
              <w:spacing w:before="50" w:after="0"/>
            </w:pPr>
            <w:r>
              <w:rPr>
                <w:rFonts w:ascii="Calibri" w:hAnsi="Calibri" w:eastAsia="Calibri" w:cs="Tahoma"/>
                <w:b/>
                <w:bCs/>
                <w:color w:val="212121"/>
                <w:sz w:val="23"/>
                <w:szCs w:val="23"/>
              </w:rPr>
              <w:t xml:space="preserve">Neuro3; imaging Of Spine</w:t>
            </w:r>
          </w:p>
          <w:p>
            <w:pPr>
              <w:keepNext/>
              <w:spacing w:before="70" w:after="0"/>
            </w:pPr>
            <w:r>
              <w:rPr>
                <w:rFonts w:ascii="Calibri" w:hAnsi="Calibri" w:eastAsia="Calibri" w:cs="Tahoma"/>
                <w:b/>
                <w:bCs/>
                <w:color w:val="8F4100"/>
                <w:sz w:val="19"/>
                <w:szCs w:val="19"/>
              </w:rPr>
              <w:t xml:space="preserve">08:30–10:30</w:t>
            </w:r>
          </w:p>
        </w:tc>
      </w:tr>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EF6C00"/>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Degenerative Disc Disease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Mahyar Mohammadi Fard</w:t>
            </w:r>
          </w:p>
        </w:tc>
      </w:tr>
      <w:tr>
        <w:trPr>
          <w:cantSplit/>
        </w:trPr>
        <w:tc>
          <w:tcPr>
            <w:tcW w:w="70" w:type="dxa"/>
            <w:shd w:val="clear" w:color="auto" w:fill="EF6C00"/>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08:50–10:20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Post Operative Back Pain (fail Back Syndrome) (Panel:1.5h) Case Presentation With Special Attention To: Etiologies Of Fail Back, Recurrent Disc, Scar, Post Operative Instability, Instrument Nerve Root Irritation Synovial Cyst, Infections, Arachnoiditis….</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Ali Hekmatnia</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Marzieh Aalinezhad   ·   Sayed Ahmad Raees Sadat   ·   Vafa Rahimi Movaghar   ·   Mansoor Rayegani   ·   Saeed Saeedi Nia   ·   Hussein Soleimantabar</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2EBF2"/>
            <w:tcMar>
              <w:top w:w="0" w:type="dxa"/>
              <w:left w:w="0" w:type="dxa"/>
              <w:bottom w:w="0" w:type="dxa"/>
              <w:right w:w="0" w:type="dxa"/>
            </w:tcMar>
          </w:tcPr>
          <w:p>
            <w:pPr>
              <w:spacing w:before="0" w:after="0" w:line="20" w:lineRule="exact"/>
            </w:pPr>
          </w:p>
        </w:tc>
        <w:tc>
          <w:tcPr>
            <w:tcW w:w="9796" w:type="dxa"/>
            <w:gridSpan w:val="3"/>
            <w:shd w:val="clear" w:color="auto" w:fill="F7FDFE"/>
          </w:tcPr>
          <w:p>
            <w:pPr>
              <w:keepNext/>
              <w:spacing w:before="0" w:after="0"/>
            </w:pPr>
            <w:r>
              <w:rPr>
                <w:rFonts w:ascii="Calibri" w:hAnsi="Calibri" w:eastAsia="Calibri" w:cs="Tahoma"/>
                <w:b/>
                <w:bCs/>
                <w:color w:val="6B8D91"/>
                <w:spacing w:val="10"/>
                <w:sz w:val="17"/>
                <w:szCs w:val="17"/>
              </w:rPr>
              <w:t xml:space="preserve">BISTOON HALL</w:t>
            </w:r>
            <w:r>
              <w:rPr>
                <w:rFonts w:ascii="Calibri" w:hAnsi="Calibri" w:eastAsia="Calibri" w:cs="Tahoma"/>
                <w:color w:val="6B8D91"/>
                <w:sz w:val="17"/>
                <w:szCs w:val="17"/>
              </w:rPr>
              <w:t xml:space="preserve">   ·   </w:t>
            </w:r>
            <w:r>
              <w:rPr>
                <w:rFonts w:ascii="Calibri" w:hAnsi="Calibri" w:eastAsia="Calibri" w:cs="Tahoma"/>
                <w:b/>
                <w:bCs/>
                <w:color w:val="6B8D91"/>
                <w:sz w:val="17"/>
                <w:szCs w:val="17"/>
              </w:rPr>
              <w:t xml:space="preserve">Chest Imaging</w:t>
            </w:r>
          </w:p>
          <w:p>
            <w:pPr>
              <w:pStyle w:val="Heading3"/>
              <w:keepNext/>
              <w:spacing w:before="50" w:after="0"/>
            </w:pPr>
            <w:r>
              <w:rPr>
                <w:rFonts w:ascii="Calibri" w:hAnsi="Calibri" w:eastAsia="Calibri" w:cs="Tahoma"/>
                <w:b/>
                <w:bCs/>
                <w:color w:val="212121"/>
                <w:sz w:val="23"/>
                <w:szCs w:val="23"/>
              </w:rPr>
              <w:t xml:space="preserve">Chest1</w:t>
            </w:r>
          </w:p>
          <w:p>
            <w:pPr>
              <w:keepNext/>
              <w:spacing w:before="70" w:after="0"/>
            </w:pPr>
            <w:r>
              <w:rPr>
                <w:rFonts w:ascii="Calibri" w:hAnsi="Calibri" w:eastAsia="Calibri" w:cs="Tahoma"/>
                <w:b/>
                <w:bCs/>
                <w:color w:val="6B8D91"/>
                <w:sz w:val="19"/>
                <w:szCs w:val="19"/>
              </w:rPr>
              <w:t xml:space="preserve">08:30–10:30</w:t>
            </w:r>
            <w:r>
              <w:rPr>
                <w:rFonts w:ascii="Calibri" w:hAnsi="Calibri" w:eastAsia="Calibri" w:cs="Tahoma"/>
                <w:b/>
                <w:bCs/>
                <w:color w:val="6B8D91"/>
                <w:sz w:val="16"/>
                <w:szCs w:val="16"/>
              </w:rPr>
              <w:t xml:space="preserve">      Chairs   </w:t>
            </w:r>
            <w:r>
              <w:rPr>
                <w:rFonts w:ascii="Calibri" w:hAnsi="Calibri" w:eastAsia="Calibri" w:cs="Tahoma"/>
                <w:sz w:val="18"/>
                <w:szCs w:val="18"/>
              </w:rPr>
              <w:t xml:space="preserve">Mehrdad Bakhshayeshkaram</w:t>
            </w:r>
          </w:p>
        </w:tc>
      </w:tr>
      <w:tr>
        <w:trPr>
          <w:cantSplit/>
          <w:tblHeader/>
        </w:trPr>
        <w:tc>
          <w:tcPr>
            <w:tcW w:w="70" w:type="dxa"/>
            <w:shd w:val="clear" w:color="auto" w:fill="B2EBF2"/>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B2EBF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Chest Imaging: New Techniques And AI Based Methods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Soheyla Zahiri Fard</w:t>
            </w:r>
          </w:p>
        </w:tc>
      </w:tr>
      <w:tr>
        <w:trPr>
          <w:cantSplit/>
        </w:trPr>
        <w:tc>
          <w:tcPr>
            <w:tcW w:w="70" w:type="dxa"/>
            <w:shd w:val="clear" w:color="auto" w:fill="B2EBF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08:50–09:10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Practical Imaging Interpretation In Reticular Opacities Of Lung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Adeleh Dadkhah</w:t>
            </w:r>
          </w:p>
        </w:tc>
      </w:tr>
      <w:tr>
        <w:trPr>
          <w:cantSplit/>
        </w:trPr>
        <w:tc>
          <w:tcPr>
            <w:tcW w:w="70" w:type="dxa"/>
            <w:shd w:val="clear" w:color="auto" w:fill="B2EBF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Practical Imaging Interpretation In Nodular Opacities Of Lung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Samaneh Azimi Souteh</w:t>
            </w:r>
          </w:p>
        </w:tc>
      </w:tr>
      <w:tr>
        <w:trPr>
          <w:cantSplit/>
        </w:trPr>
        <w:tc>
          <w:tcPr>
            <w:tcW w:w="70" w:type="dxa"/>
            <w:shd w:val="clear" w:color="auto" w:fill="B2EBF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09:30–09:50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Review Of The Chest CT Differential Diagnosis Of Ground-Glass Opacities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Mehrdad Bakhshayeshkaram</w:t>
            </w:r>
          </w:p>
        </w:tc>
      </w:tr>
      <w:tr>
        <w:trPr>
          <w:cantSplit/>
        </w:trPr>
        <w:tc>
          <w:tcPr>
            <w:tcW w:w="70" w:type="dxa"/>
            <w:shd w:val="clear" w:color="auto" w:fill="B2EBF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09:50–10:10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Review Of The Chest CT Differential Diagnosis Of Air-Filled Lesions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Somaye Hajiahmadi</w:t>
            </w:r>
          </w:p>
        </w:tc>
      </w:tr>
      <w:tr>
        <w:trPr>
          <w:cantSplit/>
        </w:trPr>
        <w:tc>
          <w:tcPr>
            <w:tcW w:w="70" w:type="dxa"/>
            <w:shd w:val="clear" w:color="auto" w:fill="B2EBF2"/>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10:10–10:30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Lung Nodule Management In Chest CT Scan For Lung Cancer</w:t>
            </w:r>
          </w:p>
        </w:tc>
        <w:tc>
          <w:tcPr>
            <w:tcW w:w="2800" w:type="dxa"/>
            <w:tcBorders>
              <w:bottom w:val="single" w:color="E8EEF4" w:sz="4" w:space="0"/>
            </w:tcBorders>
          </w:tcPr>
          <w:p>
            <w:pPr>
              <w:spacing w:before="0" w:after="0"/>
            </w:pPr>
            <w:r>
              <w:rPr>
                <w:rFonts w:ascii="Calibri" w:hAnsi="Calibri" w:eastAsia="Calibri" w:cs="Tahoma"/>
                <w:sz w:val="17"/>
                <w:szCs w:val="17"/>
              </w:rPr>
              <w:t xml:space="preserve">Hamideh Akbari Zare</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HEGMATANEH HALL</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p>
          <w:p>
            <w:pPr>
              <w:pStyle w:val="Heading3"/>
              <w:keepNext/>
              <w:spacing w:before="50" w:after="0"/>
            </w:pPr>
            <w:r>
              <w:rPr>
                <w:rFonts w:ascii="Calibri" w:hAnsi="Calibri" w:eastAsia="Calibri" w:cs="Tahoma"/>
                <w:b/>
                <w:bCs/>
                <w:color w:val="212121"/>
                <w:sz w:val="23"/>
                <w:szCs w:val="23"/>
              </w:rPr>
              <w:t xml:space="preserve">INT5</w:t>
            </w:r>
          </w:p>
          <w:p>
            <w:pPr>
              <w:keepNext/>
              <w:spacing w:before="70" w:after="0"/>
            </w:pPr>
            <w:r>
              <w:rPr>
                <w:rFonts w:ascii="Calibri" w:hAnsi="Calibri" w:eastAsia="Calibri" w:cs="Tahoma"/>
                <w:b/>
                <w:bCs/>
                <w:color w:val="008A47"/>
                <w:sz w:val="19"/>
                <w:szCs w:val="19"/>
              </w:rPr>
              <w:t xml:space="preserve">08:30–10:30</w:t>
            </w:r>
            <w:r>
              <w:rPr>
                <w:rFonts w:ascii="Calibri" w:hAnsi="Calibri" w:eastAsia="Calibri" w:cs="Tahoma"/>
                <w:b/>
                <w:bCs/>
                <w:color w:val="008A47"/>
                <w:sz w:val="16"/>
                <w:szCs w:val="16"/>
              </w:rPr>
              <w:t xml:space="preserve">      Chairs   </w:t>
            </w:r>
            <w:r>
              <w:rPr>
                <w:rFonts w:ascii="Calibri" w:hAnsi="Calibri" w:eastAsia="Calibri" w:cs="Tahoma"/>
                <w:sz w:val="18"/>
                <w:szCs w:val="18"/>
              </w:rPr>
              <w:t xml:space="preserve">Hazhir Saberi</w:t>
            </w:r>
          </w:p>
        </w:tc>
      </w:tr>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MWA For Liver Metastasis And HCC</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Mohamad Saleh Jafarpisheh Fard</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08:45–09:00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MWA For Lung Metastasis And Bronchogenic Carcinoma (indication And Approach And Followup)</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Rambod Salouti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09:00–09:15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MWA Of Renal Mass And Follow Up</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Abrishami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09:15–09:30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Imaging After Percutaneous Thermal Ablation Of Hepatic Tumor</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Hamed Iraji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09:30–09:45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Interventional Treatment For Biliary Malignancy Obstruction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Fariba Zarei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09:45–10:00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Neuroanatomic Considerations In Percutaneous Tumor Ablation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Tayeb Hosseini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10:00–10:15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Management Of Lower Extremity Peripheral Artery Disease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Javad Mohammadi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10:15–10:30</w:t>
            </w:r>
          </w:p>
        </w:tc>
        <w:tc>
          <w:tcPr>
            <w:tcW w:w="5546" w:type="dxa"/>
            <w:tcBorders>
              <w:bottom w:val="single" w:color="E8EEF4" w:sz="4" w:space="0"/>
            </w:tcBorders>
          </w:tcPr>
          <w:p>
            <w:pPr>
              <w:spacing w:before="0" w:after="0"/>
            </w:pPr>
            <w:r>
              <w:rPr>
                <w:rFonts w:ascii="Calibri" w:hAnsi="Calibri" w:eastAsia="Calibri" w:cs="Tahoma"/>
                <w:sz w:val="18"/>
                <w:szCs w:val="18"/>
              </w:rPr>
              <w:t xml:space="preserve">Intervention In The Management Of Vascular Complications Following Liver Transplantation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Abbas Ayoub</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PARSE</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Board Review</w:t>
            </w:r>
          </w:p>
          <w:p>
            <w:pPr>
              <w:pStyle w:val="Heading3"/>
              <w:keepNext/>
              <w:spacing w:before="50" w:after="0"/>
            </w:pPr>
            <w:r>
              <w:rPr>
                <w:rFonts w:ascii="Calibri" w:hAnsi="Calibri" w:eastAsia="Calibri" w:cs="Tahoma"/>
                <w:b/>
                <w:bCs/>
                <w:color w:val="212121"/>
                <w:sz w:val="23"/>
                <w:szCs w:val="23"/>
              </w:rPr>
              <w:t xml:space="preserve">BR5-6</w:t>
            </w:r>
          </w:p>
          <w:p>
            <w:pPr>
              <w:keepNext/>
              <w:spacing w:before="70" w:after="0"/>
            </w:pPr>
            <w:r>
              <w:rPr>
                <w:rFonts w:ascii="Calibri" w:hAnsi="Calibri" w:eastAsia="Calibri" w:cs="Tahoma"/>
                <w:b/>
                <w:bCs/>
                <w:color w:val="56626D"/>
                <w:sz w:val="19"/>
                <w:szCs w:val="19"/>
              </w:rPr>
              <w:t xml:space="preserve">08:30–10:30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Board Review 5</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Reza Babaei</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09:30–10:30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Board Review 6</w:t>
            </w:r>
          </w:p>
        </w:tc>
        <w:tc>
          <w:tcPr>
            <w:tcW w:w="2800" w:type="dxa"/>
            <w:tcBorders>
              <w:bottom w:val="single" w:color="E8EEF4" w:sz="4" w:space="0"/>
            </w:tcBorders>
          </w:tcPr>
          <w:p>
            <w:pPr>
              <w:spacing w:before="0" w:after="0"/>
            </w:pPr>
            <w:r>
              <w:rPr>
                <w:rFonts w:ascii="Calibri" w:hAnsi="Calibri" w:eastAsia="Calibri" w:cs="Tahoma"/>
                <w:sz w:val="17"/>
                <w:szCs w:val="17"/>
              </w:rPr>
              <w:t xml:space="preserve">Hamidreza Pouraliakbar</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WS24</w:t>
            </w:r>
          </w:p>
          <w:p>
            <w:pPr>
              <w:pStyle w:val="Heading3"/>
              <w:keepNext/>
              <w:spacing w:before="50" w:after="0"/>
            </w:pPr>
            <w:r>
              <w:rPr>
                <w:rFonts w:ascii="Calibri" w:hAnsi="Calibri" w:eastAsia="Calibri" w:cs="Tahoma"/>
                <w:b/>
                <w:bCs/>
                <w:color w:val="212121"/>
                <w:sz w:val="23"/>
                <w:szCs w:val="23"/>
              </w:rPr>
              <w:t xml:space="preserve">MSK Workshop:Peripheral Nerve Ultrasound</w:t>
            </w:r>
          </w:p>
          <w:p>
            <w:pPr>
              <w:keepNext/>
              <w:spacing w:before="70" w:after="0"/>
            </w:pPr>
            <w:r>
              <w:rPr>
                <w:rFonts w:ascii="Calibri" w:hAnsi="Calibri" w:eastAsia="Calibri" w:cs="Tahoma"/>
                <w:b/>
                <w:bCs/>
                <w:color w:val="56626D"/>
                <w:sz w:val="19"/>
                <w:szCs w:val="19"/>
              </w:rPr>
              <w:t xml:space="preserve">08:30–10:30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08:30–10:30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Peripheral Nerve Ultrasound</w:t>
            </w:r>
          </w:p>
        </w:tc>
        <w:tc>
          <w:tcPr>
            <w:tcW w:w="2800" w:type="dxa"/>
            <w:tcBorders>
              <w:bottom w:val="single" w:color="E8EEF4" w:sz="4" w:space="0"/>
            </w:tcBorders>
          </w:tcPr>
          <w:p>
            <w:pPr>
              <w:spacing w:before="0" w:after="0"/>
            </w:pPr>
            <w:r>
              <w:rPr>
                <w:rFonts w:ascii="Calibri" w:hAnsi="Calibri" w:eastAsia="Calibri" w:cs="Tahoma"/>
                <w:sz w:val="17"/>
                <w:szCs w:val="17"/>
              </w:rPr>
              <w:t xml:space="preserve">Reza Naseri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SABALAN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WS27</w:t>
            </w:r>
          </w:p>
          <w:p>
            <w:pPr>
              <w:pStyle w:val="Heading3"/>
              <w:keepNext/>
              <w:spacing w:before="50" w:after="0"/>
            </w:pPr>
            <w:r>
              <w:rPr>
                <w:rFonts w:ascii="Calibri" w:hAnsi="Calibri" w:eastAsia="Calibri" w:cs="Tahoma"/>
                <w:b/>
                <w:bCs/>
                <w:color w:val="212121"/>
                <w:sz w:val="23"/>
                <w:szCs w:val="23"/>
              </w:rPr>
              <w:t xml:space="preserve">INT Workshop</w:t>
            </w:r>
          </w:p>
          <w:p>
            <w:pPr>
              <w:keepNext/>
              <w:spacing w:before="70" w:after="0"/>
            </w:pPr>
            <w:r>
              <w:rPr>
                <w:rFonts w:ascii="Calibri" w:hAnsi="Calibri" w:eastAsia="Calibri" w:cs="Tahoma"/>
                <w:b/>
                <w:bCs/>
                <w:color w:val="56626D"/>
                <w:sz w:val="19"/>
                <w:szCs w:val="19"/>
              </w:rPr>
              <w:t xml:space="preserve">08:30–10:30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08:30–10:30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Thyroid FNA And Biopsy</w:t>
            </w:r>
          </w:p>
        </w:tc>
        <w:tc>
          <w:tcPr>
            <w:tcW w:w="2800" w:type="dxa"/>
            <w:tcBorders>
              <w:bottom w:val="single" w:color="E8EEF4" w:sz="4" w:space="0"/>
            </w:tcBorders>
          </w:tcPr>
          <w:p>
            <w:pPr>
              <w:spacing w:before="0" w:after="0"/>
            </w:pPr>
            <w:r>
              <w:rPr>
                <w:rFonts w:ascii="Calibri" w:hAnsi="Calibri" w:eastAsia="Calibri" w:cs="Tahoma"/>
                <w:sz w:val="17"/>
                <w:szCs w:val="17"/>
              </w:rPr>
              <w:t xml:space="preserve">Mohammad Davoodi</w:t>
            </w:r>
          </w:p>
          <w:p>
            <w:pPr>
              <w:spacing w:before="0" w:after="0"/>
            </w:pPr>
            <w:r>
              <w:rPr>
                <w:rFonts w:ascii="Calibri" w:hAnsi="Calibri" w:eastAsia="Calibri" w:cs="Tahoma"/>
                <w:sz w:val="17"/>
                <w:szCs w:val="17"/>
              </w:rPr>
              <w:t xml:space="preserve">Payam Ghaderi</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11:00–13:00  </w:t>
      </w:r>
      <w:r>
        <w:rPr>
          <w:rFonts w:ascii="Calibri" w:hAnsi="Calibri" w:eastAsia="Calibri" w:cs="Tahoma"/>
          <w:color w:val="5D6B78"/>
          <w:sz w:val="16"/>
          <w:szCs w:val="16"/>
        </w:rPr>
        <w:t xml:space="preserve">   8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9796" w:type="dxa"/>
            <w:gridSpan w:val="3"/>
            <w:shd w:val="clear" w:color="auto" w:fill="FEF4F7"/>
          </w:tcPr>
          <w:p>
            <w:pPr>
              <w:keepNext/>
              <w:spacing w:before="0" w:after="0"/>
            </w:pPr>
            <w:r>
              <w:rPr>
                <w:rFonts w:ascii="Calibri" w:hAnsi="Calibri" w:eastAsia="Calibri" w:cs="Tahoma"/>
                <w:b/>
                <w:bCs/>
                <w:color w:val="92566A"/>
                <w:spacing w:val="10"/>
                <w:sz w:val="17"/>
                <w:szCs w:val="17"/>
              </w:rPr>
              <w:t xml:space="preserve">MAIN HALL(PERSIAN GULF)</w:t>
            </w:r>
            <w:r>
              <w:rPr>
                <w:rFonts w:ascii="Calibri" w:hAnsi="Calibri" w:eastAsia="Calibri" w:cs="Tahoma"/>
                <w:color w:val="92566A"/>
                <w:sz w:val="17"/>
                <w:szCs w:val="17"/>
              </w:rPr>
              <w:t xml:space="preserve">   ·   </w:t>
            </w:r>
            <w:r>
              <w:rPr>
                <w:rFonts w:ascii="Calibri" w:hAnsi="Calibri" w:eastAsia="Calibri" w:cs="Tahoma"/>
                <w:b/>
                <w:bCs/>
                <w:color w:val="92566A"/>
                <w:sz w:val="17"/>
                <w:szCs w:val="17"/>
              </w:rPr>
              <w:t xml:space="preserve">Breast Imaging</w:t>
            </w:r>
            <w:r>
              <w:rPr>
                <w:rFonts w:ascii="Calibri" w:hAnsi="Calibri" w:eastAsia="Calibri" w:cs="Tahoma"/>
                <w:b/>
                <w:bCs/>
                <w:color w:val="92566A"/>
                <w:sz w:val="17"/>
                <w:szCs w:val="17"/>
              </w:rPr>
              <w:t xml:space="preserve">   31</w:t>
            </w:r>
          </w:p>
          <w:p>
            <w:pPr>
              <w:pStyle w:val="Heading3"/>
              <w:keepNext/>
              <w:spacing w:before="50" w:after="0"/>
            </w:pPr>
            <w:r>
              <w:rPr>
                <w:rFonts w:ascii="Calibri" w:hAnsi="Calibri" w:eastAsia="Calibri" w:cs="Tahoma"/>
                <w:b/>
                <w:bCs/>
                <w:color w:val="212121"/>
                <w:sz w:val="23"/>
                <w:szCs w:val="23"/>
              </w:rPr>
              <w:t xml:space="preserve">Breast3; Multidisciplinary Panel – Breast Cancer Staging</w:t>
            </w:r>
          </w:p>
          <w:p>
            <w:pPr>
              <w:keepNext/>
              <w:spacing w:before="70" w:after="0"/>
            </w:pPr>
            <w:r>
              <w:rPr>
                <w:rFonts w:ascii="Calibri" w:hAnsi="Calibri" w:eastAsia="Calibri" w:cs="Tahoma"/>
                <w:b/>
                <w:bCs/>
                <w:color w:val="92566A"/>
                <w:sz w:val="19"/>
                <w:szCs w:val="19"/>
              </w:rPr>
              <w:t xml:space="preserve">11:00–13:00</w:t>
            </w:r>
            <w:r>
              <w:rPr>
                <w:rFonts w:ascii="Calibri" w:hAnsi="Calibri" w:eastAsia="Calibri" w:cs="Tahoma"/>
                <w:b/>
                <w:bCs/>
                <w:color w:val="92566A"/>
                <w:sz w:val="16"/>
                <w:szCs w:val="16"/>
              </w:rPr>
              <w:t xml:space="preserve">      Chairs   </w:t>
            </w:r>
            <w:r>
              <w:rPr>
                <w:rFonts w:ascii="Calibri" w:hAnsi="Calibri" w:eastAsia="Calibri" w:cs="Tahoma"/>
                <w:sz w:val="18"/>
                <w:szCs w:val="18"/>
              </w:rPr>
              <w:t xml:space="preserve">Fahime Zeinalkhani</w:t>
            </w:r>
          </w:p>
        </w:tc>
      </w:tr>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Cracking The Code: Understanding Breast Cancer Staging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Fahime Zeinalkhani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11:10–11:20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Nodes And Metastasis: Navigating N And M Staging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Nahid Sadighi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11:20–11:30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Tumor (T) Staging: Mapping The Primary Tumor</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Fariba Zarei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11:30–11:40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Prognostic Staging Demystified: What It Means For Your Patients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Mona Malekzadeh</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shd w:val="clear" w:color="auto" w:fill="E2EAF0"/>
          </w:tcPr>
          <w:p>
            <w:pPr>
              <w:keepNext/>
              <w:spacing w:before="0" w:after="0"/>
            </w:pPr>
            <w:r>
              <w:rPr>
                <w:rFonts w:ascii="Calibri" w:hAnsi="Calibri" w:eastAsia="Calibri" w:cs="Tahoma"/>
                <w:color w:val="105484"/>
                <w:sz w:val="17"/>
                <w:szCs w:val="17"/>
              </w:rPr>
              <w:t xml:space="preserve">11:40–11:50</w:t>
            </w:r>
          </w:p>
        </w:tc>
        <w:tc>
          <w:tcPr>
            <w:tcW w:w="8346" w:type="dxa"/>
            <w:gridSpan w:val="2"/>
            <w:tcBorders>
              <w:bottom w:val="single" w:color="E8EEF4" w:sz="4" w:space="0"/>
            </w:tcBorders>
            <w:shd w:val="clear" w:color="auto" w:fill="E2EAF0"/>
          </w:tcPr>
          <w:p>
            <w:pPr>
              <w:keepNext/>
              <w:spacing w:before="0" w:after="0"/>
            </w:pPr>
            <w:r>
              <w:rPr>
                <w:rFonts w:ascii="Calibri" w:hAnsi="Calibri" w:eastAsia="Calibri" w:cs="Tahoma"/>
                <w:b/>
                <w:bCs/>
                <w:color w:val="105484"/>
                <w:sz w:val="18"/>
                <w:szCs w:val="18"/>
              </w:rPr>
              <w:t xml:space="preserve">Q &amp; A</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12:00–13:00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Multidisciplinary Panel – Real Cases, Real Challenges: A Collaborative Case Discussion</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Nahid Sadighi</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Mona Malekzadeh   ·   Afshin Moradi   ·   Maryam Sarkardeh   ·   Fahime Zeinalkhani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AFB42B"/>
            <w:tcMar>
              <w:top w:w="0" w:type="dxa"/>
              <w:left w:w="0" w:type="dxa"/>
              <w:bottom w:w="0" w:type="dxa"/>
              <w:right w:w="0" w:type="dxa"/>
            </w:tcMar>
          </w:tcPr>
          <w:p>
            <w:pPr>
              <w:spacing w:before="0" w:after="0" w:line="20" w:lineRule="exact"/>
            </w:pPr>
          </w:p>
        </w:tc>
        <w:tc>
          <w:tcPr>
            <w:tcW w:w="9796" w:type="dxa"/>
            <w:gridSpan w:val="3"/>
            <w:shd w:val="clear" w:color="auto" w:fill="F7F8EA"/>
          </w:tcPr>
          <w:p>
            <w:pPr>
              <w:keepNext/>
              <w:spacing w:before="0" w:after="0"/>
            </w:pPr>
            <w:r>
              <w:rPr>
                <w:rFonts w:ascii="Calibri" w:hAnsi="Calibri" w:eastAsia="Calibri" w:cs="Tahoma"/>
                <w:b/>
                <w:bCs/>
                <w:color w:val="696C1A"/>
                <w:spacing w:val="10"/>
                <w:sz w:val="17"/>
                <w:szCs w:val="17"/>
              </w:rPr>
              <w:t xml:space="preserve">TAKHTE JAMSHID HALL</w:t>
            </w:r>
            <w:r>
              <w:rPr>
                <w:rFonts w:ascii="Calibri" w:hAnsi="Calibri" w:eastAsia="Calibri" w:cs="Tahoma"/>
                <w:color w:val="696C1A"/>
                <w:sz w:val="17"/>
                <w:szCs w:val="17"/>
              </w:rPr>
              <w:t xml:space="preserve">   ·   </w:t>
            </w:r>
            <w:r>
              <w:rPr>
                <w:rFonts w:ascii="Calibri" w:hAnsi="Calibri" w:eastAsia="Calibri" w:cs="Tahoma"/>
                <w:b/>
                <w:bCs/>
                <w:color w:val="696C1A"/>
                <w:sz w:val="17"/>
                <w:szCs w:val="17"/>
              </w:rPr>
              <w:t xml:space="preserve">Ganitourinary Imaging</w:t>
            </w:r>
          </w:p>
          <w:p>
            <w:pPr>
              <w:pStyle w:val="Heading3"/>
              <w:keepNext/>
              <w:spacing w:before="50" w:after="0"/>
            </w:pPr>
            <w:r>
              <w:rPr>
                <w:rFonts w:ascii="Calibri" w:hAnsi="Calibri" w:eastAsia="Calibri" w:cs="Tahoma"/>
                <w:b/>
                <w:bCs/>
                <w:color w:val="212121"/>
                <w:sz w:val="23"/>
                <w:szCs w:val="23"/>
              </w:rPr>
              <w:t xml:space="preserve">GU3</w:t>
            </w:r>
          </w:p>
          <w:p>
            <w:pPr>
              <w:keepNext/>
              <w:spacing w:before="70" w:after="0"/>
            </w:pPr>
            <w:r>
              <w:rPr>
                <w:rFonts w:ascii="Calibri" w:hAnsi="Calibri" w:eastAsia="Calibri" w:cs="Tahoma"/>
                <w:b/>
                <w:bCs/>
                <w:color w:val="696C1A"/>
                <w:sz w:val="19"/>
                <w:szCs w:val="19"/>
              </w:rPr>
              <w:t xml:space="preserve">11:00–13:00</w:t>
            </w:r>
            <w:r>
              <w:rPr>
                <w:rFonts w:ascii="Calibri" w:hAnsi="Calibri" w:eastAsia="Calibri" w:cs="Tahoma"/>
                <w:b/>
                <w:bCs/>
                <w:color w:val="696C1A"/>
                <w:sz w:val="16"/>
                <w:szCs w:val="16"/>
              </w:rPr>
              <w:t xml:space="preserve">      Chairs   </w:t>
            </w:r>
            <w:r>
              <w:rPr>
                <w:rFonts w:ascii="Calibri" w:hAnsi="Calibri" w:eastAsia="Calibri" w:cs="Tahoma"/>
                <w:sz w:val="18"/>
                <w:szCs w:val="18"/>
              </w:rPr>
              <w:t xml:space="preserve">Mahyar Ghafoori   ·   Reza Javad Rashid   ·   Babak Salevatipour</w:t>
            </w:r>
          </w:p>
        </w:tc>
      </w:tr>
      <w:tr>
        <w:trPr>
          <w:cantSplit/>
          <w:tblHeader/>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11:00–11:25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Prostate Mass Lesions Structured Reporting Based On PI-RADS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Reza Javad Rashid</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11:25–11:50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Post-Treatment Imaging Of Prostate Cancer A Case-Based Discussion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Babak Salevatipour</w:t>
            </w:r>
          </w:p>
        </w:tc>
      </w:tr>
      <w:tr>
        <w:trPr>
          <w:cantSplit/>
        </w:trPr>
        <w:tc>
          <w:tcPr>
            <w:tcW w:w="70" w:type="dxa"/>
            <w:shd w:val="clear" w:color="auto" w:fill="AFB42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11:50–12:50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Prostate Cancer Diagnosis And Management, A Multidisciplinary Panel Discussion</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Mahyar Ghafoori</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Mohsen Ayati   ·   Reza Javad Rashid   ·   Bahram Mofid   ·   Mohammad Reza Nourozi   ·   Mahmood Parvin   ·   Babak Salevatipour</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9796" w:type="dxa"/>
            <w:gridSpan w:val="3"/>
            <w:shd w:val="clear" w:color="auto" w:fill="E6F5FC"/>
          </w:tcPr>
          <w:p>
            <w:pPr>
              <w:keepNext/>
              <w:spacing w:before="0" w:after="0"/>
            </w:pPr>
            <w:r>
              <w:rPr>
                <w:rFonts w:ascii="Calibri" w:hAnsi="Calibri" w:eastAsia="Calibri" w:cs="Tahoma"/>
                <w:b/>
                <w:bCs/>
                <w:color w:val="025D89"/>
                <w:spacing w:val="10"/>
                <w:sz w:val="17"/>
                <w:szCs w:val="17"/>
              </w:rPr>
              <w:t xml:space="preserve">PASARGAD HALL</w:t>
            </w:r>
            <w:r>
              <w:rPr>
                <w:rFonts w:ascii="Calibri" w:hAnsi="Calibri" w:eastAsia="Calibri" w:cs="Tahoma"/>
                <w:color w:val="025D89"/>
                <w:sz w:val="17"/>
                <w:szCs w:val="17"/>
              </w:rPr>
              <w:t xml:space="preserve">   ·   </w:t>
            </w:r>
            <w:r>
              <w:rPr>
                <w:rFonts w:ascii="Calibri" w:hAnsi="Calibri" w:eastAsia="Calibri" w:cs="Tahoma"/>
                <w:b/>
                <w:bCs/>
                <w:color w:val="025D89"/>
                <w:sz w:val="17"/>
                <w:szCs w:val="17"/>
              </w:rPr>
              <w:t xml:space="preserve">Oncology Imaging</w:t>
            </w:r>
          </w:p>
          <w:p>
            <w:pPr>
              <w:pStyle w:val="Heading3"/>
              <w:keepNext/>
              <w:spacing w:before="50" w:after="0"/>
            </w:pPr>
            <w:r>
              <w:rPr>
                <w:rFonts w:ascii="Calibri" w:hAnsi="Calibri" w:eastAsia="Calibri" w:cs="Tahoma"/>
                <w:b/>
                <w:bCs/>
                <w:color w:val="212121"/>
                <w:sz w:val="23"/>
                <w:szCs w:val="23"/>
              </w:rPr>
              <w:t xml:space="preserve">Oncology Imaging3 (Initial Assessment And Post Treatment Follow-up )</w:t>
            </w:r>
          </w:p>
          <w:p>
            <w:pPr>
              <w:keepNext/>
              <w:spacing w:before="70" w:after="0"/>
            </w:pPr>
            <w:r>
              <w:rPr>
                <w:rFonts w:ascii="Calibri" w:hAnsi="Calibri" w:eastAsia="Calibri" w:cs="Tahoma"/>
                <w:b/>
                <w:bCs/>
                <w:color w:val="025D89"/>
                <w:sz w:val="19"/>
                <w:szCs w:val="19"/>
              </w:rPr>
              <w:t xml:space="preserve">11:00–13:00</w:t>
            </w:r>
            <w:r>
              <w:rPr>
                <w:rFonts w:ascii="Calibri" w:hAnsi="Calibri" w:eastAsia="Calibri" w:cs="Tahoma"/>
                <w:b/>
                <w:bCs/>
                <w:color w:val="025D89"/>
                <w:sz w:val="16"/>
                <w:szCs w:val="16"/>
              </w:rPr>
              <w:t xml:space="preserve">      Chairs   </w:t>
            </w:r>
            <w:r>
              <w:rPr>
                <w:rFonts w:ascii="Calibri" w:hAnsi="Calibri" w:eastAsia="Calibri" w:cs="Tahoma"/>
                <w:sz w:val="18"/>
                <w:szCs w:val="18"/>
              </w:rPr>
              <w:t xml:space="preserve">Hooman Bahrami Motlagh   ·   Masoud Pezeshki Rad</w:t>
            </w:r>
          </w:p>
        </w:tc>
      </w:tr>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Principles Of TNM Staging (Related Publications And Rules Of TNM Staging)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Fereshte Maghsudlu</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11:10–11:40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Response Evaluation Criteria In Solid Tumors (RECIST)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Hourieh Soleimani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Radiogenomics In Oncology Imaging: What The Radiologist Needs To Know?</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Amin Saburi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12:00–13:00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Decision-Making In Curative Vs. Palliative Care For Gastrointestinal Cancers; The Role Of The Radiologist</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Farzane Khoroushi</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Atena Aghaee   ·   Hooman Bahrami Motlagh   ·   Alireza Bari   ·   Masoud Pezeshki Rad   ·   Ehsan Soltani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796B"/>
            <w:tcMar>
              <w:top w:w="0" w:type="dxa"/>
              <w:left w:w="0" w:type="dxa"/>
              <w:bottom w:w="0" w:type="dxa"/>
              <w:right w:w="0" w:type="dxa"/>
            </w:tcMar>
          </w:tcPr>
          <w:p>
            <w:pPr>
              <w:spacing w:before="0" w:after="0" w:line="20" w:lineRule="exact"/>
            </w:pPr>
          </w:p>
        </w:tc>
        <w:tc>
          <w:tcPr>
            <w:tcW w:w="9796" w:type="dxa"/>
            <w:gridSpan w:val="3"/>
            <w:shd w:val="clear" w:color="auto" w:fill="E6F2F0"/>
          </w:tcPr>
          <w:p>
            <w:pPr>
              <w:keepNext/>
              <w:spacing w:before="0" w:after="0"/>
            </w:pPr>
            <w:r>
              <w:rPr>
                <w:rFonts w:ascii="Calibri" w:hAnsi="Calibri" w:eastAsia="Calibri" w:cs="Tahoma"/>
                <w:b/>
                <w:bCs/>
                <w:color w:val="004940"/>
                <w:spacing w:val="10"/>
                <w:sz w:val="17"/>
                <w:szCs w:val="17"/>
              </w:rPr>
              <w:t xml:space="preserve">BISTOON HALL</w:t>
            </w:r>
            <w:r>
              <w:rPr>
                <w:rFonts w:ascii="Calibri" w:hAnsi="Calibri" w:eastAsia="Calibri" w:cs="Tahoma"/>
                <w:color w:val="004940"/>
                <w:sz w:val="17"/>
                <w:szCs w:val="17"/>
              </w:rPr>
              <w:t xml:space="preserve">   ·   </w:t>
            </w:r>
            <w:r>
              <w:rPr>
                <w:rFonts w:ascii="Calibri" w:hAnsi="Calibri" w:eastAsia="Calibri" w:cs="Tahoma"/>
                <w:b/>
                <w:bCs/>
                <w:color w:val="004940"/>
                <w:sz w:val="17"/>
                <w:szCs w:val="17"/>
              </w:rPr>
              <w:t xml:space="preserve">Head &amp; Neck</w:t>
            </w:r>
          </w:p>
          <w:p>
            <w:pPr>
              <w:pStyle w:val="Heading3"/>
              <w:keepNext/>
              <w:spacing w:before="50" w:after="0"/>
            </w:pPr>
            <w:r>
              <w:rPr>
                <w:rFonts w:ascii="Calibri" w:hAnsi="Calibri" w:eastAsia="Calibri" w:cs="Tahoma"/>
                <w:b/>
                <w:bCs/>
                <w:color w:val="212121"/>
                <w:sz w:val="23"/>
                <w:szCs w:val="23"/>
              </w:rPr>
              <w:t xml:space="preserve">H&amp;N2;Imaging Of Temporal Bone</w:t>
            </w:r>
          </w:p>
          <w:p>
            <w:pPr>
              <w:keepNext/>
              <w:spacing w:before="70" w:after="0"/>
            </w:pPr>
            <w:r>
              <w:rPr>
                <w:rFonts w:ascii="Calibri" w:hAnsi="Calibri" w:eastAsia="Calibri" w:cs="Tahoma"/>
                <w:b/>
                <w:bCs/>
                <w:color w:val="004940"/>
                <w:sz w:val="19"/>
                <w:szCs w:val="19"/>
              </w:rPr>
              <w:t xml:space="preserve">11:00–13:00</w:t>
            </w:r>
          </w:p>
        </w:tc>
      </w:tr>
      <w:tr>
        <w:trPr>
          <w:cantSplit/>
          <w:tblHeader/>
        </w:trPr>
        <w:tc>
          <w:tcPr>
            <w:tcW w:w="70" w:type="dxa"/>
            <w:shd w:val="clear" w:color="auto" w:fill="00796B"/>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0796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Anatomy HRCT And MRI Protocols Case Presentation With Special Attention To: Tumors (bony, Neurogenic, Vascular) Infectious And Inflammatory Lesions Of Temporal Bone</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Mohammad Ali Kazemi</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Ali Mohammad Asghari   ·   Ali Kouhi   ·   Masood Motesaddi   ·   Hashem Sharifian   ·   Shervin Sharifkashani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HEGMATANEH HALL</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p>
          <w:p>
            <w:pPr>
              <w:pStyle w:val="Heading3"/>
              <w:keepNext/>
              <w:spacing w:before="50" w:after="0"/>
            </w:pPr>
            <w:r>
              <w:rPr>
                <w:rFonts w:ascii="Calibri" w:hAnsi="Calibri" w:eastAsia="Calibri" w:cs="Tahoma"/>
                <w:b/>
                <w:bCs/>
                <w:color w:val="212121"/>
                <w:sz w:val="23"/>
                <w:szCs w:val="23"/>
              </w:rPr>
              <w:t xml:space="preserve">INT6</w:t>
            </w:r>
          </w:p>
          <w:p>
            <w:pPr>
              <w:keepNext/>
              <w:spacing w:before="70" w:after="0"/>
            </w:pPr>
            <w:r>
              <w:rPr>
                <w:rFonts w:ascii="Calibri" w:hAnsi="Calibri" w:eastAsia="Calibri" w:cs="Tahoma"/>
                <w:b/>
                <w:bCs/>
                <w:color w:val="008A47"/>
                <w:sz w:val="19"/>
                <w:szCs w:val="19"/>
              </w:rPr>
              <w:t xml:space="preserve">11:00–13:00</w:t>
            </w:r>
            <w:r>
              <w:rPr>
                <w:rFonts w:ascii="Calibri" w:hAnsi="Calibri" w:eastAsia="Calibri" w:cs="Tahoma"/>
                <w:b/>
                <w:bCs/>
                <w:color w:val="008A47"/>
                <w:sz w:val="16"/>
                <w:szCs w:val="16"/>
              </w:rPr>
              <w:t xml:space="preserve">      Chairs   </w:t>
            </w:r>
            <w:r>
              <w:rPr>
                <w:rFonts w:ascii="Calibri" w:hAnsi="Calibri" w:eastAsia="Calibri" w:cs="Tahoma"/>
                <w:sz w:val="18"/>
                <w:szCs w:val="18"/>
              </w:rPr>
              <w:t xml:space="preserve">Jafar Golzarian</w:t>
            </w:r>
          </w:p>
        </w:tc>
      </w:tr>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Genicular Artery Embolization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Jafar Golzarian</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11:15–11:30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Hemorrhoids Artery Embolization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Seyed Amin Astani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11:30–11:45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Interventional Treatment Of Pulmonary Embolism</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 Mahdavi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11:45–12:00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Prostatic Artery Embolization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Jafar Golzarian</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12:00–12:15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Plantar Fascia Embolization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Seyed Amin Astani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12:15–12:30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Management Of Varicose Veins : Techniques And Indications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Nazari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12:30–12:45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Sclerotherapy Of Varicose Vein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Amin Abollhasani Foroughi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12:45–13:00</w:t>
            </w:r>
          </w:p>
        </w:tc>
        <w:tc>
          <w:tcPr>
            <w:tcW w:w="5546" w:type="dxa"/>
            <w:tcBorders>
              <w:bottom w:val="single" w:color="E8EEF4" w:sz="4" w:space="0"/>
            </w:tcBorders>
          </w:tcPr>
          <w:p>
            <w:pPr>
              <w:spacing w:before="0" w:after="0"/>
            </w:pPr>
            <w:r>
              <w:rPr>
                <w:rFonts w:ascii="Calibri" w:hAnsi="Calibri" w:eastAsia="Calibri" w:cs="Tahoma"/>
                <w:sz w:val="18"/>
                <w:szCs w:val="18"/>
              </w:rPr>
              <w:t xml:space="preserve">Splenic Reduction , When And How</w:t>
            </w:r>
          </w:p>
        </w:tc>
        <w:tc>
          <w:tcPr>
            <w:tcW w:w="2800" w:type="dxa"/>
            <w:tcBorders>
              <w:bottom w:val="single" w:color="E8EEF4" w:sz="4" w:space="0"/>
            </w:tcBorders>
          </w:tcPr>
          <w:p>
            <w:pPr>
              <w:spacing w:before="0" w:after="0"/>
            </w:pPr>
            <w:r>
              <w:rPr>
                <w:rFonts w:ascii="Calibri" w:hAnsi="Calibri" w:eastAsia="Calibri" w:cs="Tahoma"/>
                <w:sz w:val="17"/>
                <w:szCs w:val="17"/>
              </w:rPr>
              <w:t xml:space="preserve">Hesamedin Shahbazi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9796" w:type="dxa"/>
            <w:gridSpan w:val="3"/>
            <w:shd w:val="clear" w:color="auto" w:fill="E6F5FC"/>
          </w:tcPr>
          <w:p>
            <w:pPr>
              <w:keepNext/>
              <w:spacing w:before="0" w:after="0"/>
            </w:pPr>
            <w:r>
              <w:rPr>
                <w:rFonts w:ascii="Calibri" w:hAnsi="Calibri" w:eastAsia="Calibri" w:cs="Tahoma"/>
                <w:b/>
                <w:bCs/>
                <w:color w:val="025D89"/>
                <w:spacing w:val="10"/>
                <w:sz w:val="17"/>
                <w:szCs w:val="17"/>
              </w:rPr>
              <w:t xml:space="preserve">PARSE</w:t>
            </w:r>
            <w:r>
              <w:rPr>
                <w:rFonts w:ascii="Calibri" w:hAnsi="Calibri" w:eastAsia="Calibri" w:cs="Tahoma"/>
                <w:color w:val="025D89"/>
                <w:sz w:val="17"/>
                <w:szCs w:val="17"/>
              </w:rPr>
              <w:t xml:space="preserve">   ·   </w:t>
            </w:r>
            <w:r>
              <w:rPr>
                <w:rFonts w:ascii="Calibri" w:hAnsi="Calibri" w:eastAsia="Calibri" w:cs="Tahoma"/>
                <w:b/>
                <w:bCs/>
                <w:color w:val="025D89"/>
                <w:sz w:val="17"/>
                <w:szCs w:val="17"/>
              </w:rPr>
              <w:t xml:space="preserve">Young ICR</w:t>
            </w:r>
          </w:p>
          <w:p>
            <w:pPr>
              <w:pStyle w:val="Heading3"/>
              <w:keepNext/>
              <w:spacing w:before="50" w:after="0"/>
            </w:pPr>
            <w:r>
              <w:rPr>
                <w:rFonts w:ascii="Calibri" w:hAnsi="Calibri" w:eastAsia="Calibri" w:cs="Tahoma"/>
                <w:b/>
                <w:bCs/>
                <w:color w:val="212121"/>
                <w:sz w:val="23"/>
                <w:szCs w:val="23"/>
              </w:rPr>
              <w:t xml:space="preserve">YICR3</w:t>
            </w:r>
          </w:p>
          <w:p>
            <w:pPr>
              <w:keepNext/>
              <w:spacing w:before="70" w:after="0"/>
            </w:pPr>
            <w:r>
              <w:rPr>
                <w:rFonts w:ascii="Calibri" w:hAnsi="Calibri" w:eastAsia="Calibri" w:cs="Tahoma"/>
                <w:b/>
                <w:bCs/>
                <w:color w:val="025D89"/>
                <w:sz w:val="19"/>
                <w:szCs w:val="19"/>
              </w:rPr>
              <w:t xml:space="preserve">11:00–13:00</w:t>
            </w:r>
            <w:r>
              <w:rPr>
                <w:rFonts w:ascii="Calibri" w:hAnsi="Calibri" w:eastAsia="Calibri" w:cs="Tahoma"/>
                <w:b/>
                <w:bCs/>
                <w:color w:val="025D89"/>
                <w:sz w:val="16"/>
                <w:szCs w:val="16"/>
              </w:rPr>
              <w:t xml:space="preserve">      Chairs   </w:t>
            </w:r>
            <w:r>
              <w:rPr>
                <w:rFonts w:ascii="Calibri" w:hAnsi="Calibri" w:eastAsia="Calibri" w:cs="Tahoma"/>
                <w:sz w:val="18"/>
                <w:szCs w:val="18"/>
              </w:rPr>
              <w:t xml:space="preserve">Fariba Hashemi (MD)   ·   Ali Hekmatnia   ·   Mahyar Mohammadi Fard</w:t>
            </w:r>
          </w:p>
        </w:tc>
      </w:tr>
      <w:tr>
        <w:trPr>
          <w:cantSplit/>
          <w:tblHeader/>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 23</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 Abzirakan Aslanduz</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11:10–11:20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Presentation24</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Kimia Kazemi Zahrani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11:20–11:30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 25</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Soodabe Bashiri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11:30–11:40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 26</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Reihaneh Mortazavi Ardestani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11:40–11:50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 27</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Nazanin Sadraei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11:50–12:00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 28</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Somayeh Shirazinejad</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12:00–12:10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 29</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Shamim Shafieyoon</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12:10–12:20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 30</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Fatemeh Dehghanpoor</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12:20–12:30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 31</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Payam Ghaderi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12:30–12:40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Case Presentation 32</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Houshyar Maghsoudi</w:t>
            </w:r>
          </w:p>
        </w:tc>
      </w:tr>
      <w:tr>
        <w:trPr>
          <w:cantSplit/>
        </w:trPr>
        <w:tc>
          <w:tcPr>
            <w:tcW w:w="70" w:type="dxa"/>
            <w:shd w:val="clear" w:color="auto" w:fill="039BE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12:40–12:50</w:t>
            </w:r>
          </w:p>
        </w:tc>
        <w:tc>
          <w:tcPr>
            <w:tcW w:w="5546" w:type="dxa"/>
            <w:tcBorders>
              <w:bottom w:val="single" w:color="E8EEF4" w:sz="4" w:space="0"/>
            </w:tcBorders>
          </w:tcPr>
          <w:p>
            <w:pPr>
              <w:spacing w:before="0" w:after="0"/>
            </w:pPr>
            <w:r>
              <w:rPr>
                <w:rFonts w:ascii="Calibri" w:hAnsi="Calibri" w:eastAsia="Calibri" w:cs="Tahoma"/>
                <w:sz w:val="18"/>
                <w:szCs w:val="18"/>
              </w:rPr>
              <w:t xml:space="preserve">Case Presentation 33</w:t>
            </w:r>
          </w:p>
        </w:tc>
        <w:tc>
          <w:tcPr>
            <w:tcW w:w="2800" w:type="dxa"/>
            <w:tcBorders>
              <w:bottom w:val="single" w:color="E8EEF4" w:sz="4" w:space="0"/>
            </w:tcBorders>
          </w:tcPr>
          <w:p>
            <w:pPr>
              <w:spacing w:before="0" w:after="0"/>
            </w:pPr>
            <w:r>
              <w:rPr>
                <w:rFonts w:ascii="Calibri" w:hAnsi="Calibri" w:eastAsia="Calibri" w:cs="Tahoma"/>
                <w:sz w:val="17"/>
                <w:szCs w:val="17"/>
              </w:rPr>
              <w:t xml:space="preserve">Ghazale Tefagh</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WS25</w:t>
            </w:r>
          </w:p>
          <w:p>
            <w:pPr>
              <w:pStyle w:val="Heading3"/>
              <w:keepNext/>
              <w:spacing w:before="50" w:after="0"/>
            </w:pPr>
            <w:r>
              <w:rPr>
                <w:rFonts w:ascii="Calibri" w:hAnsi="Calibri" w:eastAsia="Calibri" w:cs="Tahoma"/>
                <w:b/>
                <w:bCs/>
                <w:color w:val="212121"/>
                <w:sz w:val="23"/>
                <w:szCs w:val="23"/>
              </w:rPr>
              <w:t xml:space="preserve">OB Workshop</w:t>
            </w:r>
          </w:p>
          <w:p>
            <w:pPr>
              <w:keepNext/>
              <w:spacing w:before="70" w:after="0"/>
            </w:pPr>
            <w:r>
              <w:rPr>
                <w:rFonts w:ascii="Calibri" w:hAnsi="Calibri" w:eastAsia="Calibri" w:cs="Tahoma"/>
                <w:b/>
                <w:bCs/>
                <w:color w:val="56626D"/>
                <w:sz w:val="19"/>
                <w:szCs w:val="19"/>
              </w:rPr>
              <w:t xml:space="preserve">11:00–13:00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5546" w:type="dxa"/>
            <w:tcBorders>
              <w:bottom w:val="single" w:color="E8EEF4" w:sz="4" w:space="0"/>
            </w:tcBorders>
          </w:tcPr>
          <w:p>
            <w:pPr>
              <w:spacing w:before="0" w:after="0"/>
            </w:pPr>
            <w:r>
              <w:rPr>
                <w:rFonts w:ascii="Calibri" w:hAnsi="Calibri" w:eastAsia="Calibri" w:cs="Tahoma"/>
                <w:sz w:val="18"/>
                <w:szCs w:val="18"/>
              </w:rPr>
              <w:t xml:space="preserve">Normal Fetal Anatomy In Second Trimester (hands On)</w:t>
            </w:r>
          </w:p>
        </w:tc>
        <w:tc>
          <w:tcPr>
            <w:tcW w:w="2800" w:type="dxa"/>
            <w:tcBorders>
              <w:bottom w:val="single" w:color="E8EEF4" w:sz="4" w:space="0"/>
            </w:tcBorders>
          </w:tcPr>
          <w:p>
            <w:pPr>
              <w:spacing w:before="0" w:after="0"/>
            </w:pPr>
            <w:r>
              <w:rPr>
                <w:rFonts w:ascii="Calibri" w:hAnsi="Calibri" w:eastAsia="Calibri" w:cs="Tahoma"/>
                <w:sz w:val="17"/>
                <w:szCs w:val="17"/>
              </w:rPr>
              <w:t xml:space="preserve">Behnaz Moradi</w:t>
            </w:r>
          </w:p>
          <w:p>
            <w:pPr>
              <w:spacing w:before="0" w:after="0"/>
            </w:pPr>
            <w:r>
              <w:rPr>
                <w:rFonts w:ascii="Calibri" w:hAnsi="Calibri" w:eastAsia="Calibri" w:cs="Tahoma"/>
                <w:sz w:val="17"/>
                <w:szCs w:val="17"/>
              </w:rPr>
              <w:t xml:space="preserve">Ayda Roustae</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SABALAN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WS28</w:t>
            </w:r>
          </w:p>
          <w:p>
            <w:pPr>
              <w:pStyle w:val="Heading3"/>
              <w:keepNext/>
              <w:spacing w:before="50" w:after="0"/>
            </w:pPr>
            <w:r>
              <w:rPr>
                <w:rFonts w:ascii="Calibri" w:hAnsi="Calibri" w:eastAsia="Calibri" w:cs="Tahoma"/>
                <w:b/>
                <w:bCs/>
                <w:color w:val="212121"/>
                <w:sz w:val="23"/>
                <w:szCs w:val="23"/>
              </w:rPr>
              <w:t xml:space="preserve">OB Workshop</w:t>
            </w:r>
          </w:p>
          <w:p>
            <w:pPr>
              <w:keepNext/>
              <w:spacing w:before="70" w:after="0"/>
            </w:pPr>
            <w:r>
              <w:rPr>
                <w:rFonts w:ascii="Calibri" w:hAnsi="Calibri" w:eastAsia="Calibri" w:cs="Tahoma"/>
                <w:b/>
                <w:bCs/>
                <w:color w:val="56626D"/>
                <w:sz w:val="19"/>
                <w:szCs w:val="19"/>
              </w:rPr>
              <w:t xml:space="preserve">11:00–13:00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5546" w:type="dxa"/>
            <w:tcBorders>
              <w:bottom w:val="single" w:color="E8EEF4" w:sz="4" w:space="0"/>
            </w:tcBorders>
          </w:tcPr>
          <w:p>
            <w:pPr>
              <w:spacing w:before="0" w:after="0"/>
            </w:pPr>
            <w:r>
              <w:rPr>
                <w:rFonts w:ascii="Calibri" w:hAnsi="Calibri" w:eastAsia="Calibri" w:cs="Tahoma"/>
                <w:sz w:val="18"/>
                <w:szCs w:val="18"/>
              </w:rPr>
              <w:t xml:space="preserve">NT And Normal Fetal Anatomy In First Trimester (hands On)</w:t>
            </w:r>
          </w:p>
        </w:tc>
        <w:tc>
          <w:tcPr>
            <w:tcW w:w="2800" w:type="dxa"/>
            <w:tcBorders>
              <w:bottom w:val="single" w:color="E8EEF4" w:sz="4" w:space="0"/>
            </w:tcBorders>
          </w:tcPr>
          <w:p>
            <w:pPr>
              <w:spacing w:before="0" w:after="0"/>
            </w:pPr>
            <w:r>
              <w:rPr>
                <w:rFonts w:ascii="Calibri" w:hAnsi="Calibri" w:eastAsia="Calibri" w:cs="Tahoma"/>
                <w:sz w:val="17"/>
                <w:szCs w:val="17"/>
              </w:rPr>
              <w:t xml:space="preserve">Reza Mardani</w:t>
            </w:r>
          </w:p>
          <w:p>
            <w:pPr>
              <w:spacing w:before="0" w:after="0"/>
            </w:pPr>
            <w:r>
              <w:rPr>
                <w:rFonts w:ascii="Calibri" w:hAnsi="Calibri" w:eastAsia="Calibri" w:cs="Tahoma"/>
                <w:sz w:val="17"/>
                <w:szCs w:val="17"/>
              </w:rPr>
              <w:t xml:space="preserve">Seyedeh Mahdieh Seyedebrahimi</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14:00–16:00  </w:t>
      </w:r>
      <w:r>
        <w:rPr>
          <w:rFonts w:ascii="Calibri" w:hAnsi="Calibri" w:eastAsia="Calibri" w:cs="Tahoma"/>
          <w:color w:val="5D6B78"/>
          <w:sz w:val="16"/>
          <w:szCs w:val="16"/>
        </w:rPr>
        <w:t xml:space="preserve">   1 session</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PASARGAD HALL</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Iranian Society Of Radiology</w:t>
            </w:r>
          </w:p>
          <w:p>
            <w:pPr>
              <w:pStyle w:val="Heading3"/>
              <w:keepNext/>
              <w:spacing w:before="50" w:after="0"/>
            </w:pPr>
            <w:r>
              <w:rPr>
                <w:rFonts w:ascii="Calibri" w:hAnsi="Calibri" w:eastAsia="Calibri" w:cs="Tahoma"/>
                <w:b/>
                <w:bCs/>
                <w:color w:val="212121"/>
                <w:sz w:val="23"/>
                <w:szCs w:val="23"/>
              </w:rPr>
              <w:t xml:space="preserve">GA</w:t>
            </w:r>
          </w:p>
          <w:p>
            <w:pPr>
              <w:keepNext/>
              <w:spacing w:before="70" w:after="0"/>
            </w:pPr>
            <w:r>
              <w:rPr>
                <w:rFonts w:ascii="Calibri" w:hAnsi="Calibri" w:eastAsia="Calibri" w:cs="Tahoma"/>
                <w:b/>
                <w:bCs/>
                <w:color w:val="56626D"/>
                <w:sz w:val="19"/>
                <w:szCs w:val="19"/>
              </w:rPr>
              <w:t xml:space="preserve">14:00–16:00</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16:00–18:00  </w:t>
      </w:r>
      <w:r>
        <w:rPr>
          <w:rFonts w:ascii="Calibri" w:hAnsi="Calibri" w:eastAsia="Calibri" w:cs="Tahoma"/>
          <w:color w:val="5D6B78"/>
          <w:sz w:val="16"/>
          <w:szCs w:val="16"/>
        </w:rPr>
        <w:t xml:space="preserve">   7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9796" w:type="dxa"/>
            <w:gridSpan w:val="3"/>
            <w:shd w:val="clear" w:color="auto" w:fill="F8F6F6"/>
          </w:tcPr>
          <w:p>
            <w:pPr>
              <w:keepNext/>
              <w:spacing w:before="0" w:after="0"/>
            </w:pPr>
            <w:r>
              <w:rPr>
                <w:rFonts w:ascii="Calibri" w:hAnsi="Calibri" w:eastAsia="Calibri" w:cs="Tahoma"/>
                <w:b/>
                <w:bCs/>
                <w:color w:val="716662"/>
                <w:spacing w:val="10"/>
                <w:sz w:val="17"/>
                <w:szCs w:val="17"/>
              </w:rPr>
              <w:t xml:space="preserve">TAKHTE JAMSHID HALL</w:t>
            </w:r>
            <w:r>
              <w:rPr>
                <w:rFonts w:ascii="Calibri" w:hAnsi="Calibri" w:eastAsia="Calibri" w:cs="Tahoma"/>
                <w:color w:val="716662"/>
                <w:sz w:val="17"/>
                <w:szCs w:val="17"/>
              </w:rPr>
              <w:t xml:space="preserve">   ·   </w:t>
            </w:r>
            <w:r>
              <w:rPr>
                <w:rFonts w:ascii="Calibri" w:hAnsi="Calibri" w:eastAsia="Calibri" w:cs="Tahoma"/>
                <w:b/>
                <w:bCs/>
                <w:color w:val="716662"/>
                <w:sz w:val="17"/>
                <w:szCs w:val="17"/>
              </w:rPr>
              <w:t xml:space="preserve">Muskuloskeletal Imaging</w:t>
            </w:r>
          </w:p>
          <w:p>
            <w:pPr>
              <w:pStyle w:val="Heading3"/>
              <w:keepNext/>
              <w:spacing w:before="50" w:after="0"/>
            </w:pPr>
            <w:r>
              <w:rPr>
                <w:rFonts w:ascii="Calibri" w:hAnsi="Calibri" w:eastAsia="Calibri" w:cs="Tahoma"/>
                <w:b/>
                <w:bCs/>
                <w:color w:val="212121"/>
                <w:sz w:val="23"/>
                <w:szCs w:val="23"/>
              </w:rPr>
              <w:t xml:space="preserve">MSK4(MRI Basics And Standard Reporting )</w:t>
            </w:r>
          </w:p>
          <w:p>
            <w:pPr>
              <w:keepNext/>
              <w:spacing w:before="70" w:after="0"/>
            </w:pPr>
            <w:r>
              <w:rPr>
                <w:rFonts w:ascii="Calibri" w:hAnsi="Calibri" w:eastAsia="Calibri" w:cs="Tahoma"/>
                <w:b/>
                <w:bCs/>
                <w:color w:val="716662"/>
                <w:sz w:val="19"/>
                <w:szCs w:val="19"/>
              </w:rPr>
              <w:t xml:space="preserve">16:00–18:00</w:t>
            </w:r>
            <w:r>
              <w:rPr>
                <w:rFonts w:ascii="Calibri" w:hAnsi="Calibri" w:eastAsia="Calibri" w:cs="Tahoma"/>
                <w:b/>
                <w:bCs/>
                <w:color w:val="716662"/>
                <w:sz w:val="16"/>
                <w:szCs w:val="16"/>
              </w:rPr>
              <w:t xml:space="preserve">      Chairs   </w:t>
            </w:r>
            <w:r>
              <w:rPr>
                <w:rFonts w:ascii="Calibri" w:hAnsi="Calibri" w:eastAsia="Calibri" w:cs="Tahoma"/>
                <w:sz w:val="18"/>
                <w:szCs w:val="18"/>
              </w:rPr>
              <w:t xml:space="preserve">Seyed Hassan Mostafavi</w:t>
            </w:r>
          </w:p>
        </w:tc>
      </w:tr>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16:00–16:25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Shoulder MRI</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Razieh Shahnazari</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16:25–16:50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Hip MRI</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Shahriar Kolahi</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16:50–17:15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Wrist MRI</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Parham Pezeshk</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17:15–17:40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Knee MRI</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Seyed Hassan Mostafavi</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17:40–18:00</w:t>
            </w:r>
          </w:p>
        </w:tc>
        <w:tc>
          <w:tcPr>
            <w:tcW w:w="5546" w:type="dxa"/>
            <w:tcBorders>
              <w:bottom w:val="single" w:color="E8EEF4" w:sz="4" w:space="0"/>
            </w:tcBorders>
          </w:tcPr>
          <w:p>
            <w:pPr>
              <w:spacing w:before="0" w:after="0"/>
            </w:pPr>
            <w:r>
              <w:rPr>
                <w:rFonts w:ascii="Calibri" w:hAnsi="Calibri" w:eastAsia="Calibri" w:cs="Tahoma"/>
                <w:sz w:val="18"/>
                <w:szCs w:val="18"/>
              </w:rPr>
              <w:t xml:space="preserve">Ankle MRI</w:t>
            </w:r>
          </w:p>
        </w:tc>
        <w:tc>
          <w:tcPr>
            <w:tcW w:w="2800" w:type="dxa"/>
            <w:tcBorders>
              <w:bottom w:val="single" w:color="E8EEF4" w:sz="4" w:space="0"/>
            </w:tcBorders>
          </w:tcPr>
          <w:p>
            <w:pPr>
              <w:spacing w:before="0" w:after="0"/>
            </w:pPr>
            <w:r>
              <w:rPr>
                <w:rFonts w:ascii="Calibri" w:hAnsi="Calibri" w:eastAsia="Calibri" w:cs="Tahoma"/>
                <w:sz w:val="17"/>
                <w:szCs w:val="17"/>
              </w:rPr>
              <w:t xml:space="preserve">Reza Alizadeh</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9796" w:type="dxa"/>
            <w:gridSpan w:val="3"/>
            <w:shd w:val="clear" w:color="auto" w:fill="F7F3FF"/>
          </w:tcPr>
          <w:p>
            <w:pPr>
              <w:keepNext/>
              <w:spacing w:before="0" w:after="0"/>
            </w:pPr>
            <w:r>
              <w:rPr>
                <w:rFonts w:ascii="Calibri" w:hAnsi="Calibri" w:eastAsia="Calibri" w:cs="Tahoma"/>
                <w:b/>
                <w:bCs/>
                <w:color w:val="6B5299"/>
                <w:spacing w:val="10"/>
                <w:sz w:val="17"/>
                <w:szCs w:val="17"/>
              </w:rPr>
              <w:t xml:space="preserve">PASARGAD HALL</w:t>
            </w:r>
            <w:r>
              <w:rPr>
                <w:rFonts w:ascii="Calibri" w:hAnsi="Calibri" w:eastAsia="Calibri" w:cs="Tahoma"/>
                <w:color w:val="6B5299"/>
                <w:sz w:val="17"/>
                <w:szCs w:val="17"/>
              </w:rPr>
              <w:t xml:space="preserve">   ·   </w:t>
            </w:r>
            <w:r>
              <w:rPr>
                <w:rFonts w:ascii="Calibri" w:hAnsi="Calibri" w:eastAsia="Calibri" w:cs="Tahoma"/>
                <w:b/>
                <w:bCs/>
                <w:color w:val="6B5299"/>
                <w:sz w:val="17"/>
                <w:szCs w:val="17"/>
              </w:rPr>
              <w:t xml:space="preserve">Gynecology Imaging</w:t>
            </w:r>
          </w:p>
          <w:p>
            <w:pPr>
              <w:pStyle w:val="Heading3"/>
              <w:keepNext/>
              <w:spacing w:before="50" w:after="0"/>
            </w:pPr>
            <w:r>
              <w:rPr>
                <w:rFonts w:ascii="Calibri" w:hAnsi="Calibri" w:eastAsia="Calibri" w:cs="Tahoma"/>
                <w:b/>
                <w:bCs/>
                <w:color w:val="212121"/>
                <w:sz w:val="23"/>
                <w:szCs w:val="23"/>
              </w:rPr>
              <w:t xml:space="preserve">GYN4</w:t>
            </w:r>
          </w:p>
          <w:p>
            <w:pPr>
              <w:keepNext/>
              <w:spacing w:before="70" w:after="0"/>
            </w:pPr>
            <w:r>
              <w:rPr>
                <w:rFonts w:ascii="Calibri" w:hAnsi="Calibri" w:eastAsia="Calibri" w:cs="Tahoma"/>
                <w:b/>
                <w:bCs/>
                <w:color w:val="6B5299"/>
                <w:sz w:val="19"/>
                <w:szCs w:val="19"/>
              </w:rPr>
              <w:t xml:space="preserve">16:00–18:00</w:t>
            </w:r>
            <w:r>
              <w:rPr>
                <w:rFonts w:ascii="Calibri" w:hAnsi="Calibri" w:eastAsia="Calibri" w:cs="Tahoma"/>
                <w:b/>
                <w:bCs/>
                <w:color w:val="6B5299"/>
                <w:sz w:val="16"/>
                <w:szCs w:val="16"/>
              </w:rPr>
              <w:t xml:space="preserve">      Chairs   </w:t>
            </w:r>
            <w:r>
              <w:rPr>
                <w:rFonts w:ascii="Calibri" w:hAnsi="Calibri" w:eastAsia="Calibri" w:cs="Tahoma"/>
                <w:sz w:val="18"/>
                <w:szCs w:val="18"/>
              </w:rPr>
              <w:t xml:space="preserve">Firoozeh Ahmadi   ·   Zeinab Safarpour Lima</w:t>
            </w:r>
          </w:p>
        </w:tc>
      </w:tr>
      <w:tr>
        <w:trPr>
          <w:cantSplit/>
          <w:tblHeader/>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16:00–16:20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Ovarian Torsion Imaging Considering Massive Ovarian Edema .</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Zeinab Safarpour Lima</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16:20–16:40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Imaging Workup Of Precocious Puberty: What Radiologists Should Know</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Mitra Khalili</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16:40–17:00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Endometrial And Endometrial- Myometrial Junction Evaluation In Infertile Women ’s Work Up.</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Firoozeh Ahmadi</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17:00–17:20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Isthmocele Ultrasonography; Structured Reporting.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Fahimeh Azizinik</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17:20–17:40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SIS Findings In Tamoxifen Related AUB: Challenges In The Gynecologic Care Of Premenopausal Women With Breast Cancer .</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Fatemeh Shakki Katouli</w:t>
            </w:r>
          </w:p>
        </w:tc>
      </w:tr>
      <w:tr>
        <w:trPr>
          <w:cantSplit/>
        </w:trPr>
        <w:tc>
          <w:tcPr>
            <w:tcW w:w="70" w:type="dxa"/>
            <w:shd w:val="clear" w:color="auto" w:fill="B388FF"/>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17:40–18:00</w:t>
            </w:r>
          </w:p>
        </w:tc>
        <w:tc>
          <w:tcPr>
            <w:tcW w:w="5546" w:type="dxa"/>
            <w:tcBorders>
              <w:bottom w:val="single" w:color="E8EEF4" w:sz="4" w:space="0"/>
            </w:tcBorders>
          </w:tcPr>
          <w:p>
            <w:pPr>
              <w:spacing w:before="0" w:after="0"/>
            </w:pPr>
            <w:r>
              <w:rPr>
                <w:rFonts w:ascii="Calibri" w:hAnsi="Calibri" w:eastAsia="Calibri" w:cs="Tahoma"/>
                <w:sz w:val="18"/>
                <w:szCs w:val="18"/>
              </w:rPr>
              <w:t xml:space="preserve">Differential Diagnosis Of Non-Gynecologic Pelvic Mass Mimicking Ovarian Tumor</w:t>
            </w:r>
          </w:p>
        </w:tc>
        <w:tc>
          <w:tcPr>
            <w:tcW w:w="2800" w:type="dxa"/>
            <w:tcBorders>
              <w:bottom w:val="single" w:color="E8EEF4" w:sz="4" w:space="0"/>
            </w:tcBorders>
          </w:tcPr>
          <w:p>
            <w:pPr>
              <w:spacing w:before="0" w:after="0"/>
            </w:pPr>
            <w:r>
              <w:rPr>
                <w:rFonts w:ascii="Calibri" w:hAnsi="Calibri" w:eastAsia="Calibri" w:cs="Tahoma"/>
                <w:sz w:val="17"/>
                <w:szCs w:val="17"/>
              </w:rPr>
              <w:t xml:space="preserve">Reza Mardani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BISTOON HALL</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WS22</w:t>
            </w:r>
          </w:p>
          <w:p>
            <w:pPr>
              <w:pStyle w:val="Heading3"/>
              <w:keepNext/>
              <w:spacing w:before="50" w:after="0"/>
            </w:pPr>
            <w:r>
              <w:rPr>
                <w:rFonts w:ascii="Calibri" w:hAnsi="Calibri" w:eastAsia="Calibri" w:cs="Tahoma"/>
                <w:b/>
                <w:bCs/>
                <w:color w:val="212121"/>
                <w:sz w:val="23"/>
                <w:szCs w:val="23"/>
              </w:rPr>
              <w:t xml:space="preserve">Neuro Workshop</w:t>
            </w:r>
          </w:p>
          <w:p>
            <w:pPr>
              <w:keepNext/>
              <w:spacing w:before="70" w:after="0"/>
            </w:pPr>
            <w:r>
              <w:rPr>
                <w:rFonts w:ascii="Calibri" w:hAnsi="Calibri" w:eastAsia="Calibri" w:cs="Tahoma"/>
                <w:b/>
                <w:bCs/>
                <w:color w:val="56626D"/>
                <w:sz w:val="19"/>
                <w:szCs w:val="19"/>
              </w:rPr>
              <w:t xml:space="preserve">16:00–18:00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16:00–18:00</w:t>
            </w:r>
          </w:p>
        </w:tc>
        <w:tc>
          <w:tcPr>
            <w:tcW w:w="5546" w:type="dxa"/>
            <w:tcBorders>
              <w:bottom w:val="single" w:color="E8EEF4" w:sz="4" w:space="0"/>
            </w:tcBorders>
          </w:tcPr>
          <w:p>
            <w:pPr>
              <w:spacing w:before="0" w:after="0"/>
            </w:pPr>
            <w:r>
              <w:rPr>
                <w:rFonts w:ascii="Calibri" w:hAnsi="Calibri" w:eastAsia="Calibri" w:cs="Tahoma"/>
                <w:sz w:val="18"/>
                <w:szCs w:val="18"/>
              </w:rPr>
              <w:t xml:space="preserve">Neuroradiology Interactive Cases Presentation_</w:t>
            </w:r>
          </w:p>
        </w:tc>
        <w:tc>
          <w:tcPr>
            <w:tcW w:w="2800" w:type="dxa"/>
            <w:tcBorders>
              <w:bottom w:val="single" w:color="E8EEF4" w:sz="4" w:space="0"/>
            </w:tcBorders>
          </w:tcPr>
          <w:p>
            <w:pPr>
              <w:spacing w:before="0" w:after="0"/>
            </w:pPr>
            <w:r>
              <w:rPr>
                <w:rFonts w:ascii="Calibri" w:hAnsi="Calibri" w:eastAsia="Calibri" w:cs="Tahoma"/>
                <w:sz w:val="17"/>
                <w:szCs w:val="17"/>
              </w:rPr>
              <w:t xml:space="preserve">Masih Falahatian</w:t>
            </w:r>
          </w:p>
          <w:p>
            <w:pPr>
              <w:spacing w:before="0" w:after="0"/>
            </w:pPr>
            <w:r>
              <w:rPr>
                <w:rFonts w:ascii="Calibri" w:hAnsi="Calibri" w:eastAsia="Calibri" w:cs="Tahoma"/>
                <w:sz w:val="17"/>
                <w:szCs w:val="17"/>
              </w:rPr>
              <w:t xml:space="preserve">Maryam Haghighimorad</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HEGMATANEH HALL</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WS23</w:t>
            </w:r>
          </w:p>
          <w:p>
            <w:pPr>
              <w:pStyle w:val="Heading3"/>
              <w:keepNext/>
              <w:spacing w:before="50" w:after="0"/>
            </w:pPr>
            <w:r>
              <w:rPr>
                <w:rFonts w:ascii="Calibri" w:hAnsi="Calibri" w:eastAsia="Calibri" w:cs="Tahoma"/>
                <w:b/>
                <w:bCs/>
                <w:color w:val="212121"/>
                <w:sz w:val="23"/>
                <w:szCs w:val="23"/>
              </w:rPr>
              <w:t xml:space="preserve">Breast Workshop</w:t>
            </w:r>
          </w:p>
          <w:p>
            <w:pPr>
              <w:keepNext/>
              <w:spacing w:before="70" w:after="0"/>
            </w:pPr>
            <w:r>
              <w:rPr>
                <w:rFonts w:ascii="Calibri" w:hAnsi="Calibri" w:eastAsia="Calibri" w:cs="Tahoma"/>
                <w:b/>
                <w:bCs/>
                <w:color w:val="56626D"/>
                <w:sz w:val="19"/>
                <w:szCs w:val="19"/>
              </w:rPr>
              <w:t xml:space="preserve">16:00–18:00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16:00–17:30</w:t>
            </w:r>
          </w:p>
        </w:tc>
        <w:tc>
          <w:tcPr>
            <w:tcW w:w="5546" w:type="dxa"/>
            <w:tcBorders>
              <w:bottom w:val="single" w:color="E8EEF4" w:sz="4" w:space="0"/>
            </w:tcBorders>
          </w:tcPr>
          <w:p>
            <w:pPr>
              <w:spacing w:before="0" w:after="0"/>
            </w:pPr>
            <w:r>
              <w:rPr>
                <w:rFonts w:ascii="Calibri" w:hAnsi="Calibri" w:eastAsia="Calibri" w:cs="Tahoma"/>
                <w:sz w:val="18"/>
                <w:szCs w:val="18"/>
              </w:rPr>
              <w:t xml:space="preserve">Radiology-Pathology Correlation: A High-Yield, Interactive Case Challenge</w:t>
            </w:r>
          </w:p>
        </w:tc>
        <w:tc>
          <w:tcPr>
            <w:tcW w:w="2800" w:type="dxa"/>
            <w:tcBorders>
              <w:bottom w:val="single" w:color="E8EEF4" w:sz="4" w:space="0"/>
            </w:tcBorders>
          </w:tcPr>
          <w:p>
            <w:pPr>
              <w:spacing w:before="0" w:after="0"/>
            </w:pPr>
            <w:r>
              <w:rPr>
                <w:rFonts w:ascii="Calibri" w:hAnsi="Calibri" w:eastAsia="Calibri" w:cs="Tahoma"/>
                <w:sz w:val="17"/>
                <w:szCs w:val="17"/>
              </w:rPr>
              <w:t xml:space="preserve">Zahra Ghahremani</w:t>
            </w:r>
          </w:p>
          <w:p>
            <w:pPr>
              <w:spacing w:before="0" w:after="0"/>
            </w:pPr>
            <w:r>
              <w:rPr>
                <w:rFonts w:ascii="Calibri" w:hAnsi="Calibri" w:eastAsia="Calibri" w:cs="Tahoma"/>
                <w:sz w:val="17"/>
                <w:szCs w:val="17"/>
              </w:rPr>
              <w:t xml:space="preserve">Zahra Mahboubi Fouladi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PARSE</w:t>
            </w:r>
          </w:p>
          <w:p>
            <w:pPr>
              <w:pStyle w:val="Heading3"/>
              <w:keepNext/>
              <w:spacing w:before="50" w:after="0"/>
            </w:pPr>
            <w:r>
              <w:rPr>
                <w:rFonts w:ascii="Calibri" w:hAnsi="Calibri" w:eastAsia="Calibri" w:cs="Tahoma"/>
                <w:b/>
                <w:bCs/>
                <w:color w:val="212121"/>
                <w:sz w:val="23"/>
                <w:szCs w:val="23"/>
              </w:rPr>
              <w:t xml:space="preserve">Legal Challenges Of Radiologists</w:t>
            </w:r>
          </w:p>
          <w:p>
            <w:pPr>
              <w:keepNext/>
              <w:spacing w:before="70" w:after="0"/>
            </w:pPr>
            <w:r>
              <w:rPr>
                <w:rFonts w:ascii="Calibri" w:hAnsi="Calibri" w:eastAsia="Calibri" w:cs="Tahoma"/>
                <w:b/>
                <w:bCs/>
                <w:color w:val="56626D"/>
                <w:sz w:val="19"/>
                <w:szCs w:val="19"/>
              </w:rPr>
              <w:t xml:space="preserve">16:00–18:00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16:00–18:00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Legal Challenges Of Radiologists Including The Following Topics: How To Investigate Medical Errors Review Of Several Legal Cases Related To Radiologists Preventing Errors And How To Defend Effectively And Documentably A Review Of The Challenges Of Contracting With Medical Equipment Companies</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Alireza Radpour</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Tooraj Shamshiri Nezam   ·   Ahmad Reza Tahmasebpour   ·   Tayebeh Zarghami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WS26</w:t>
            </w:r>
          </w:p>
          <w:p>
            <w:pPr>
              <w:pStyle w:val="Heading3"/>
              <w:keepNext/>
              <w:spacing w:before="50" w:after="0"/>
            </w:pPr>
            <w:r>
              <w:rPr>
                <w:rFonts w:ascii="Calibri" w:hAnsi="Calibri" w:eastAsia="Calibri" w:cs="Tahoma"/>
                <w:b/>
                <w:bCs/>
                <w:color w:val="212121"/>
                <w:sz w:val="23"/>
                <w:szCs w:val="23"/>
              </w:rPr>
              <w:t xml:space="preserve">Bone Densitometry</w:t>
            </w:r>
          </w:p>
          <w:p>
            <w:pPr>
              <w:keepNext/>
              <w:spacing w:before="70" w:after="0"/>
            </w:pPr>
            <w:r>
              <w:rPr>
                <w:rFonts w:ascii="Calibri" w:hAnsi="Calibri" w:eastAsia="Calibri" w:cs="Tahoma"/>
                <w:b/>
                <w:bCs/>
                <w:color w:val="56626D"/>
                <w:sz w:val="19"/>
                <w:szCs w:val="19"/>
              </w:rPr>
              <w:t xml:space="preserve">16:00–18:00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16:00–18:00</w:t>
            </w:r>
          </w:p>
        </w:tc>
        <w:tc>
          <w:tcPr>
            <w:tcW w:w="5546" w:type="dxa"/>
            <w:tcBorders>
              <w:bottom w:val="single" w:color="E8EEF4" w:sz="4" w:space="0"/>
            </w:tcBorders>
          </w:tcPr>
          <w:p>
            <w:pPr>
              <w:spacing w:before="0" w:after="0"/>
            </w:pPr>
            <w:r>
              <w:rPr>
                <w:rFonts w:ascii="Calibri" w:hAnsi="Calibri" w:eastAsia="Calibri" w:cs="Tahoma"/>
                <w:sz w:val="18"/>
                <w:szCs w:val="18"/>
              </w:rPr>
              <w:t xml:space="preserve">Bone Densitometry</w:t>
            </w:r>
          </w:p>
        </w:tc>
        <w:tc>
          <w:tcPr>
            <w:tcW w:w="2800" w:type="dxa"/>
            <w:tcBorders>
              <w:bottom w:val="single" w:color="E8EEF4" w:sz="4" w:space="0"/>
            </w:tcBorders>
          </w:tcPr>
          <w:p>
            <w:pPr>
              <w:spacing w:before="0" w:after="0"/>
            </w:pPr>
            <w:r>
              <w:rPr>
                <w:rFonts w:ascii="Calibri" w:hAnsi="Calibri" w:eastAsia="Calibri" w:cs="Tahoma"/>
                <w:sz w:val="17"/>
                <w:szCs w:val="17"/>
              </w:rPr>
              <w:t xml:space="preserve">Pooneh Dehghan</w:t>
            </w:r>
          </w:p>
          <w:p>
            <w:pPr>
              <w:spacing w:before="0" w:after="0"/>
            </w:pPr>
            <w:r>
              <w:rPr>
                <w:rFonts w:ascii="Calibri" w:hAnsi="Calibri" w:eastAsia="Calibri" w:cs="Tahoma"/>
                <w:sz w:val="17"/>
                <w:szCs w:val="17"/>
              </w:rPr>
              <w:t xml:space="preserve">Alireza Rajaei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SABALAN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Ws29</w:t>
            </w:r>
          </w:p>
          <w:p>
            <w:pPr>
              <w:pStyle w:val="Heading3"/>
              <w:keepNext/>
              <w:spacing w:before="50" w:after="0"/>
            </w:pPr>
            <w:r>
              <w:rPr>
                <w:rFonts w:ascii="Calibri" w:hAnsi="Calibri" w:eastAsia="Calibri" w:cs="Tahoma"/>
                <w:b/>
                <w:bCs/>
                <w:color w:val="212121"/>
                <w:sz w:val="23"/>
                <w:szCs w:val="23"/>
              </w:rPr>
              <w:t xml:space="preserve">MSK Workshop</w:t>
            </w:r>
          </w:p>
          <w:p>
            <w:pPr>
              <w:keepNext/>
              <w:spacing w:before="70" w:after="0"/>
            </w:pPr>
            <w:r>
              <w:rPr>
                <w:rFonts w:ascii="Calibri" w:hAnsi="Calibri" w:eastAsia="Calibri" w:cs="Tahoma"/>
                <w:b/>
                <w:bCs/>
                <w:color w:val="56626D"/>
                <w:sz w:val="19"/>
                <w:szCs w:val="19"/>
              </w:rPr>
              <w:t xml:space="preserve">16:00–18:00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16:00–18:00</w:t>
            </w:r>
          </w:p>
        </w:tc>
        <w:tc>
          <w:tcPr>
            <w:tcW w:w="5546" w:type="dxa"/>
            <w:tcBorders>
              <w:bottom w:val="single" w:color="E8EEF4" w:sz="4" w:space="0"/>
            </w:tcBorders>
          </w:tcPr>
          <w:p>
            <w:pPr>
              <w:spacing w:before="0" w:after="0"/>
            </w:pPr>
            <w:r>
              <w:rPr>
                <w:rFonts w:ascii="Calibri" w:hAnsi="Calibri" w:eastAsia="Calibri" w:cs="Tahoma"/>
                <w:sz w:val="18"/>
                <w:szCs w:val="18"/>
              </w:rPr>
              <w:t xml:space="preserve">US Of Upper Extremity; Hands On Workshop Of Normal Anatomy And Interactive Case</w:t>
            </w:r>
          </w:p>
        </w:tc>
        <w:tc>
          <w:tcPr>
            <w:tcW w:w="2800" w:type="dxa"/>
            <w:tcBorders>
              <w:bottom w:val="single" w:color="E8EEF4" w:sz="4" w:space="0"/>
            </w:tcBorders>
          </w:tcPr>
          <w:p>
            <w:pPr>
              <w:spacing w:before="0" w:after="0"/>
            </w:pPr>
            <w:r>
              <w:rPr>
                <w:rFonts w:ascii="Calibri" w:hAnsi="Calibri" w:eastAsia="Calibri" w:cs="Tahoma"/>
                <w:sz w:val="17"/>
                <w:szCs w:val="17"/>
              </w:rPr>
              <w:t xml:space="preserve">Masih Rikhtegar</w:t>
            </w:r>
          </w:p>
        </w:tc>
      </w:tr>
    </w:tbl>
    <w:p>
      <w:pPr>
        <w:spacing w:before="0" w:after="0" w:line="140" w:lineRule="exact"/>
        <w:rPr>
          <w:sz w:val="2"/>
        </w:rPr>
      </w:pPr>
    </w:p>
    <w:p>
      <w:pPr>
        <w:spacing w:before="0" w:after="0" w:line="20" w:lineRule="exact"/>
        <w:sectPr>
          <w:headerReference xmlns:r="http://schemas.openxmlformats.org/officeDocument/2006/relationships" w:type="default" r:id="Rbff54c6c76b24960"/>
          <w:footerReference xmlns:r="http://schemas.openxmlformats.org/officeDocument/2006/relationships" w:type="default" r:id="R935b46d3fc1e427a"/>
          <w:type w:val="nextPage"/>
          <w:pgSz w:w="11906" w:h="16838"/>
          <w:pgMar w:top="1100" w:right="1020" w:bottom="1000" w:left="1020" w:header="520" w:footer="440" w:gutter="0"/>
          <w:cols w:space="708"/>
        </w:sectPr>
      </w:pPr>
    </w:p>
    <w:tbl>
      <w:tblPr>
        <w:tblW w:w="9866" w:type="dxa"/>
        <w:tblLayout w:type="fixed"/>
        <w:tblCellMar>
          <w:top w:w="45" w:type="dxa"/>
          <w:left w:w="115" w:type="dxa"/>
          <w:bottom w:w="45" w:type="dxa"/>
          <w:right w:w="115" w:type="dxa"/>
        </w:tblCellMar>
        <w:tblLook w:val="0000" w:firstRow="false" w:lastRow="false" w:firstColumn="false" w:lastColumn="false" w:noHBand="true" w:noVBand="true"/>
      </w:tblPr>
      <w:tblGrid>
        <w:gridCol w:w="7566"/>
        <w:gridCol w:w="2300"/>
      </w:tblGrid>
      <w:tr>
        <w:trPr>
          <w:cantSplit/>
        </w:trPr>
        <w:tc>
          <w:tcPr>
            <w:tcW w:w="7566" w:type="dxa"/>
            <w:shd w:val="clear" w:color="auto" w:fill="0B3B5E"/>
            <w:tcMar>
              <w:top w:w="260" w:type="dxa"/>
              <w:left w:w="320" w:type="dxa"/>
              <w:bottom w:w="260" w:type="dxa"/>
              <w:right w:w="320" w:type="dxa"/>
            </w:tcMar>
          </w:tcPr>
          <w:p>
            <w:pPr>
              <w:spacing w:before="0" w:after="0"/>
            </w:pPr>
            <w:r>
              <w:rPr>
                <w:rFonts w:ascii="Calibri" w:hAnsi="Calibri" w:eastAsia="Calibri" w:cs="Tahoma"/>
                <w:b/>
                <w:bCs/>
                <w:color w:val="9CC9EA"/>
                <w:spacing w:val="24"/>
                <w:sz w:val="18"/>
                <w:szCs w:val="18"/>
              </w:rPr>
              <w:t xml:space="preserve">DAY 4</w:t>
            </w:r>
          </w:p>
          <w:p>
            <w:pPr>
              <w:pStyle w:val="Heading1"/>
              <w:spacing w:before="20" w:after="20"/>
            </w:pPr>
            <w:bookmarkStart w:name="day_20251024" w:id="8"/>
            <w:r>
              <w:rPr>
                <w:rFonts w:ascii="Calibri" w:hAnsi="Calibri" w:eastAsia="Calibri" w:cs="Tahoma"/>
                <w:b/>
                <w:bCs/>
                <w:color w:val="FFFFFF"/>
                <w:sz w:val="38"/>
                <w:szCs w:val="38"/>
              </w:rPr>
              <w:t xml:space="preserve">Friday, 24 October 2025</w:t>
            </w:r>
            <w:bookmarkEnd w:id="8"/>
          </w:p>
          <w:p>
            <w:pPr>
              <w:spacing w:before="40" w:after="0"/>
            </w:pPr>
            <w:r>
              <w:rPr>
                <w:rFonts w:ascii="Calibri" w:hAnsi="Calibri" w:eastAsia="Calibri" w:cs="Tahoma"/>
                <w:color w:val="CFE4F4"/>
                <w:sz w:val="18"/>
                <w:szCs w:val="18"/>
              </w:rPr>
              <w:t xml:space="preserve">13 sessions   ·   7 halls</w:t>
            </w:r>
          </w:p>
        </w:tc>
        <w:tc>
          <w:tcPr>
            <w:tcW w:w="2300" w:type="dxa"/>
            <w:shd w:val="clear" w:color="auto" w:fill="0B3B5E"/>
            <w:tcMar>
              <w:top w:w="260" w:type="dxa"/>
              <w:left w:w="320" w:type="dxa"/>
              <w:bottom w:w="260" w:type="dxa"/>
              <w:right w:w="320" w:type="dxa"/>
            </w:tcMar>
            <w:vAlign w:val="bottom"/>
          </w:tcPr>
          <w:p>
            <w:pPr>
              <w:spacing w:before="0" w:after="0"/>
              <w:jc w:val="end"/>
            </w:pPr>
            <w:r>
              <w:rPr>
                <w:rFonts w:ascii="Calibri" w:hAnsi="Calibri" w:eastAsia="Calibri" w:cs="Tahoma"/>
                <w:b/>
                <w:bCs/>
                <w:color w:val="FFFFFF"/>
                <w:sz w:val="24"/>
                <w:szCs w:val="24"/>
              </w:rPr>
              <w:t xml:space="preserve">08:30 – 13:00</w:t>
            </w:r>
          </w:p>
        </w:tc>
      </w:tr>
    </w:tbl>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08:30–10:30  </w:t>
      </w:r>
      <w:r>
        <w:rPr>
          <w:rFonts w:ascii="Calibri" w:hAnsi="Calibri" w:eastAsia="Calibri" w:cs="Tahoma"/>
          <w:color w:val="5D6B78"/>
          <w:sz w:val="16"/>
          <w:szCs w:val="16"/>
        </w:rPr>
        <w:t xml:space="preserve">   7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C5CAE9"/>
            <w:tcMar>
              <w:top w:w="0" w:type="dxa"/>
              <w:left w:w="0" w:type="dxa"/>
              <w:bottom w:w="0" w:type="dxa"/>
              <w:right w:w="0" w:type="dxa"/>
            </w:tcMar>
          </w:tcPr>
          <w:p>
            <w:pPr>
              <w:spacing w:before="0" w:after="0" w:line="20" w:lineRule="exact"/>
            </w:pPr>
          </w:p>
        </w:tc>
        <w:tc>
          <w:tcPr>
            <w:tcW w:w="9796" w:type="dxa"/>
            <w:gridSpan w:val="3"/>
            <w:shd w:val="clear" w:color="auto" w:fill="F9FAFD"/>
          </w:tcPr>
          <w:p>
            <w:pPr>
              <w:keepNext/>
              <w:spacing w:before="0" w:after="0"/>
            </w:pPr>
            <w:r>
              <w:rPr>
                <w:rFonts w:ascii="Calibri" w:hAnsi="Calibri" w:eastAsia="Calibri" w:cs="Tahoma"/>
                <w:b/>
                <w:bCs/>
                <w:color w:val="76798C"/>
                <w:spacing w:val="10"/>
                <w:sz w:val="17"/>
                <w:szCs w:val="17"/>
              </w:rPr>
              <w:t xml:space="preserve">MAIN HALL(PERSIAN GULF)</w:t>
            </w:r>
            <w:r>
              <w:rPr>
                <w:rFonts w:ascii="Calibri" w:hAnsi="Calibri" w:eastAsia="Calibri" w:cs="Tahoma"/>
                <w:color w:val="76798C"/>
                <w:sz w:val="17"/>
                <w:szCs w:val="17"/>
              </w:rPr>
              <w:t xml:space="preserve">   ·   </w:t>
            </w:r>
            <w:r>
              <w:rPr>
                <w:rFonts w:ascii="Calibri" w:hAnsi="Calibri" w:eastAsia="Calibri" w:cs="Tahoma"/>
                <w:b/>
                <w:bCs/>
                <w:color w:val="76798C"/>
                <w:sz w:val="17"/>
                <w:szCs w:val="17"/>
              </w:rPr>
              <w:t xml:space="preserve">Artificial Inteligence</w:t>
            </w:r>
          </w:p>
          <w:p>
            <w:pPr>
              <w:pStyle w:val="Heading3"/>
              <w:keepNext/>
              <w:spacing w:before="50" w:after="0"/>
            </w:pPr>
            <w:r>
              <w:rPr>
                <w:rFonts w:ascii="Calibri" w:hAnsi="Calibri" w:eastAsia="Calibri" w:cs="Tahoma"/>
                <w:b/>
                <w:bCs/>
                <w:color w:val="212121"/>
                <w:sz w:val="23"/>
                <w:szCs w:val="23"/>
              </w:rPr>
              <w:t xml:space="preserve">AI</w:t>
            </w:r>
          </w:p>
          <w:p>
            <w:pPr>
              <w:keepNext/>
              <w:spacing w:before="70" w:after="0"/>
            </w:pPr>
            <w:r>
              <w:rPr>
                <w:rFonts w:ascii="Calibri" w:hAnsi="Calibri" w:eastAsia="Calibri" w:cs="Tahoma"/>
                <w:b/>
                <w:bCs/>
                <w:color w:val="76798C"/>
                <w:sz w:val="19"/>
                <w:szCs w:val="19"/>
              </w:rPr>
              <w:t xml:space="preserve">08:30–10:30</w:t>
            </w:r>
            <w:r>
              <w:rPr>
                <w:rFonts w:ascii="Calibri" w:hAnsi="Calibri" w:eastAsia="Calibri" w:cs="Tahoma"/>
                <w:b/>
                <w:bCs/>
                <w:color w:val="76798C"/>
                <w:sz w:val="16"/>
                <w:szCs w:val="16"/>
              </w:rPr>
              <w:t xml:space="preserve">      Chairs   </w:t>
            </w:r>
            <w:r>
              <w:rPr>
                <w:rFonts w:ascii="Calibri" w:hAnsi="Calibri" w:eastAsia="Calibri" w:cs="Tahoma"/>
                <w:sz w:val="18"/>
                <w:szCs w:val="18"/>
              </w:rPr>
              <w:t xml:space="preserve">Parastoo Farnia   ·   Alireza Shakibafard</w:t>
            </w:r>
          </w:p>
        </w:tc>
      </w:tr>
      <w:tr>
        <w:trPr>
          <w:cantSplit/>
          <w:tblHeader/>
        </w:trPr>
        <w:tc>
          <w:tcPr>
            <w:tcW w:w="70" w:type="dxa"/>
            <w:shd w:val="clear" w:color="auto" w:fill="C5CAE9"/>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C5CAE9"/>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AI Made Easy: A Friendly Introduction To The Basics!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Parastoo Farnia</w:t>
            </w:r>
          </w:p>
        </w:tc>
      </w:tr>
      <w:tr>
        <w:trPr>
          <w:cantSplit/>
        </w:trPr>
        <w:tc>
          <w:tcPr>
            <w:tcW w:w="70" w:type="dxa"/>
            <w:shd w:val="clear" w:color="auto" w:fill="C5CAE9"/>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08:55–09:20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AI And Next-Generation Radiology: Real Benefits And Challenges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Alireza Shakibafard</w:t>
            </w:r>
          </w:p>
        </w:tc>
      </w:tr>
      <w:tr>
        <w:trPr>
          <w:cantSplit/>
        </w:trPr>
        <w:tc>
          <w:tcPr>
            <w:tcW w:w="70" w:type="dxa"/>
            <w:shd w:val="clear" w:color="auto" w:fill="C5CAE9"/>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09:20–09:45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AI-Assisted Medical Imaging Center Management: Patients’ Data, Planning, And Management Applications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Vahid Alizadeh Bajgiran</w:t>
            </w:r>
          </w:p>
        </w:tc>
      </w:tr>
      <w:tr>
        <w:trPr>
          <w:cantSplit/>
        </w:trPr>
        <w:tc>
          <w:tcPr>
            <w:tcW w:w="70" w:type="dxa"/>
            <w:shd w:val="clear" w:color="auto" w:fill="C5CAE9"/>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09:45–10:10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Practical AI Applications For Radiologists;Scanning, Reading, And Reporting Applications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Ebrahim Najafzadeh</w:t>
            </w:r>
          </w:p>
        </w:tc>
      </w:tr>
      <w:tr>
        <w:trPr>
          <w:cantSplit/>
        </w:trPr>
        <w:tc>
          <w:tcPr>
            <w:tcW w:w="70" w:type="dxa"/>
            <w:shd w:val="clear" w:color="auto" w:fill="C5CAE9"/>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10:10–10:30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AI In Interventional Radiology</w:t>
            </w:r>
          </w:p>
        </w:tc>
        <w:tc>
          <w:tcPr>
            <w:tcW w:w="2800" w:type="dxa"/>
            <w:tcBorders>
              <w:bottom w:val="single" w:color="E8EEF4" w:sz="4" w:space="0"/>
            </w:tcBorders>
          </w:tcPr>
          <w:p>
            <w:pPr>
              <w:spacing w:before="0" w:after="0"/>
            </w:pPr>
            <w:r>
              <w:rPr>
                <w:rFonts w:ascii="Calibri" w:hAnsi="Calibri" w:eastAsia="Calibri" w:cs="Tahoma"/>
                <w:sz w:val="17"/>
                <w:szCs w:val="17"/>
              </w:rPr>
              <w:t xml:space="preserve">Hossein Ghanaati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9796" w:type="dxa"/>
            <w:gridSpan w:val="3"/>
            <w:shd w:val="clear" w:color="auto" w:fill="FCECFF"/>
          </w:tcPr>
          <w:p>
            <w:pPr>
              <w:keepNext/>
              <w:spacing w:before="0" w:after="0"/>
            </w:pPr>
            <w:r>
              <w:rPr>
                <w:rFonts w:ascii="Calibri" w:hAnsi="Calibri" w:eastAsia="Calibri" w:cs="Tahoma"/>
                <w:b/>
                <w:bCs/>
                <w:color w:val="862697"/>
                <w:spacing w:val="10"/>
                <w:sz w:val="17"/>
                <w:szCs w:val="17"/>
              </w:rPr>
              <w:t xml:space="preserve">TAKHTE JAMSHID HALL</w:t>
            </w:r>
            <w:r>
              <w:rPr>
                <w:rFonts w:ascii="Calibri" w:hAnsi="Calibri" w:eastAsia="Calibri" w:cs="Tahoma"/>
                <w:color w:val="862697"/>
                <w:sz w:val="17"/>
                <w:szCs w:val="17"/>
              </w:rPr>
              <w:t xml:space="preserve">   ·   </w:t>
            </w:r>
            <w:r>
              <w:rPr>
                <w:rFonts w:ascii="Calibri" w:hAnsi="Calibri" w:eastAsia="Calibri" w:cs="Tahoma"/>
                <w:b/>
                <w:bCs/>
                <w:color w:val="862697"/>
                <w:sz w:val="17"/>
                <w:szCs w:val="17"/>
              </w:rPr>
              <w:t xml:space="preserve">Obstetric Imaging</w:t>
            </w:r>
          </w:p>
          <w:p>
            <w:pPr>
              <w:pStyle w:val="Heading3"/>
              <w:keepNext/>
              <w:spacing w:before="50" w:after="0"/>
            </w:pPr>
            <w:r>
              <w:rPr>
                <w:rFonts w:ascii="Calibri" w:hAnsi="Calibri" w:eastAsia="Calibri" w:cs="Tahoma"/>
                <w:b/>
                <w:bCs/>
                <w:color w:val="212121"/>
                <w:sz w:val="23"/>
                <w:szCs w:val="23"/>
              </w:rPr>
              <w:t xml:space="preserve">OB5;fetal Echocardiography</w:t>
            </w:r>
          </w:p>
          <w:p>
            <w:pPr>
              <w:keepNext/>
              <w:spacing w:before="70" w:after="0"/>
            </w:pPr>
            <w:r>
              <w:rPr>
                <w:rFonts w:ascii="Calibri" w:hAnsi="Calibri" w:eastAsia="Calibri" w:cs="Tahoma"/>
                <w:b/>
                <w:bCs/>
                <w:color w:val="862697"/>
                <w:sz w:val="19"/>
                <w:szCs w:val="19"/>
              </w:rPr>
              <w:t xml:space="preserve">08:30–10:30</w:t>
            </w:r>
            <w:r>
              <w:rPr>
                <w:rFonts w:ascii="Calibri" w:hAnsi="Calibri" w:eastAsia="Calibri" w:cs="Tahoma"/>
                <w:b/>
                <w:bCs/>
                <w:color w:val="862697"/>
                <w:sz w:val="16"/>
                <w:szCs w:val="16"/>
              </w:rPr>
              <w:t xml:space="preserve">      Chairs   </w:t>
            </w:r>
            <w:r>
              <w:rPr>
                <w:rFonts w:ascii="Calibri" w:hAnsi="Calibri" w:eastAsia="Calibri" w:cs="Tahoma"/>
                <w:sz w:val="18"/>
                <w:szCs w:val="18"/>
              </w:rPr>
              <w:t xml:space="preserve">Reza Gerami   ·   Behnaz Moradi</w:t>
            </w:r>
          </w:p>
        </w:tc>
      </w:tr>
      <w:tr>
        <w:trPr>
          <w:cantSplit/>
          <w:tblHeader/>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Fetal Echo Indications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Hadi Teimouri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08:50–09:10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4-chamber View</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Ahmad Reza Tahmasebpour</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09:10–09:30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Out Flow Tract View</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Hamidreza Haghighatkhah</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09:30–09:50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3 Vessel And Trachea View</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Behnaz Moradi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09:50–10:10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Fetal Arrhythmia</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Reza Gerami</w:t>
            </w:r>
          </w:p>
        </w:tc>
      </w:tr>
      <w:tr>
        <w:trPr>
          <w:cantSplit/>
        </w:trPr>
        <w:tc>
          <w:tcPr>
            <w:tcW w:w="70" w:type="dxa"/>
            <w:shd w:val="clear" w:color="auto" w:fill="E040FB"/>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10:10–10:30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Venous Anomalies</w:t>
            </w:r>
          </w:p>
        </w:tc>
        <w:tc>
          <w:tcPr>
            <w:tcW w:w="2800" w:type="dxa"/>
            <w:tcBorders>
              <w:bottom w:val="single" w:color="E8EEF4" w:sz="4" w:space="0"/>
            </w:tcBorders>
          </w:tcPr>
          <w:p>
            <w:pPr>
              <w:spacing w:before="0" w:after="0"/>
            </w:pPr>
            <w:r>
              <w:rPr>
                <w:rFonts w:ascii="Calibri" w:hAnsi="Calibri" w:eastAsia="Calibri" w:cs="Tahoma"/>
                <w:sz w:val="17"/>
                <w:szCs w:val="17"/>
              </w:rPr>
              <w:t xml:space="preserve">Zahra Mahboubi Fouladi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9796" w:type="dxa"/>
            <w:gridSpan w:val="3"/>
            <w:shd w:val="clear" w:color="auto" w:fill="FDF0E6"/>
          </w:tcPr>
          <w:p>
            <w:pPr>
              <w:keepNext/>
              <w:spacing w:before="0" w:after="0"/>
            </w:pPr>
            <w:r>
              <w:rPr>
                <w:rFonts w:ascii="Calibri" w:hAnsi="Calibri" w:eastAsia="Calibri" w:cs="Tahoma"/>
                <w:b/>
                <w:bCs/>
                <w:color w:val="8F4100"/>
                <w:spacing w:val="10"/>
                <w:sz w:val="17"/>
                <w:szCs w:val="17"/>
              </w:rPr>
              <w:t xml:space="preserve">PASARGAD HALL</w:t>
            </w:r>
            <w:r>
              <w:rPr>
                <w:rFonts w:ascii="Calibri" w:hAnsi="Calibri" w:eastAsia="Calibri" w:cs="Tahoma"/>
                <w:color w:val="8F4100"/>
                <w:sz w:val="17"/>
                <w:szCs w:val="17"/>
              </w:rPr>
              <w:t xml:space="preserve">   ·   </w:t>
            </w:r>
            <w:r>
              <w:rPr>
                <w:rFonts w:ascii="Calibri" w:hAnsi="Calibri" w:eastAsia="Calibri" w:cs="Tahoma"/>
                <w:b/>
                <w:bCs/>
                <w:color w:val="8F4100"/>
                <w:sz w:val="17"/>
                <w:szCs w:val="17"/>
              </w:rPr>
              <w:t xml:space="preserve">Neuroradiology</w:t>
            </w:r>
          </w:p>
          <w:p>
            <w:pPr>
              <w:pStyle w:val="Heading3"/>
              <w:keepNext/>
              <w:spacing w:before="50" w:after="0"/>
            </w:pPr>
            <w:r>
              <w:rPr>
                <w:rFonts w:ascii="Calibri" w:hAnsi="Calibri" w:eastAsia="Calibri" w:cs="Tahoma"/>
                <w:b/>
                <w:bCs/>
                <w:color w:val="212121"/>
                <w:sz w:val="23"/>
                <w:szCs w:val="23"/>
              </w:rPr>
              <w:t xml:space="preserve">Neuro4;imaging Of CSF Circulation Abnormalities</w:t>
            </w:r>
          </w:p>
          <w:p>
            <w:pPr>
              <w:keepNext/>
              <w:spacing w:before="70" w:after="0"/>
            </w:pPr>
            <w:r>
              <w:rPr>
                <w:rFonts w:ascii="Calibri" w:hAnsi="Calibri" w:eastAsia="Calibri" w:cs="Tahoma"/>
                <w:b/>
                <w:bCs/>
                <w:color w:val="8F4100"/>
                <w:sz w:val="19"/>
                <w:szCs w:val="19"/>
              </w:rPr>
              <w:t xml:space="preserve">08:30–10:30</w:t>
            </w:r>
          </w:p>
        </w:tc>
      </w:tr>
      <w:tr>
        <w:trPr>
          <w:cantSplit/>
          <w:tblHeader/>
        </w:trPr>
        <w:tc>
          <w:tcPr>
            <w:tcW w:w="70" w:type="dxa"/>
            <w:shd w:val="clear" w:color="auto" w:fill="EF6C00"/>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EF6C00"/>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08:30–10:30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Definition Of Hydrocephalus In Imaging Case Presentation With Special Attention To: Differentiation Of Com And Non Com Hydrocephalus, NPH , DESH Imaging Protocols For Hydrocephalus Diagnosis And Follow Up Selection Of Patients For Appropriate Treatment IIH Imaging Of Intracranial Hypotension CSF Flow Studies Using MRI CT And MR Cisternography In CSF Leak</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Mohammad Ali Kazemi</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Kiana Amani   ·   Ali Hekmatnia   ·   Seyed Pouria Ostad   ·   Aidin Taghiloo</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BISTOON HALL</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WS30</w:t>
            </w:r>
          </w:p>
          <w:p>
            <w:pPr>
              <w:pStyle w:val="Heading3"/>
              <w:keepNext/>
              <w:spacing w:before="50" w:after="0"/>
            </w:pPr>
            <w:r>
              <w:rPr>
                <w:rFonts w:ascii="Calibri" w:hAnsi="Calibri" w:eastAsia="Calibri" w:cs="Tahoma"/>
                <w:b/>
                <w:bCs/>
                <w:color w:val="212121"/>
                <w:sz w:val="23"/>
                <w:szCs w:val="23"/>
              </w:rPr>
              <w:t xml:space="preserve">GYN Workshop</w:t>
            </w:r>
          </w:p>
          <w:p>
            <w:pPr>
              <w:keepNext/>
              <w:spacing w:before="70" w:after="0"/>
            </w:pPr>
            <w:r>
              <w:rPr>
                <w:rFonts w:ascii="Calibri" w:hAnsi="Calibri" w:eastAsia="Calibri" w:cs="Tahoma"/>
                <w:b/>
                <w:bCs/>
                <w:color w:val="56626D"/>
                <w:sz w:val="19"/>
                <w:szCs w:val="19"/>
              </w:rPr>
              <w:t xml:space="preserve">08:30–10:30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08:30–10:30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Endometriosis Tips And Tricks</w:t>
            </w:r>
          </w:p>
        </w:tc>
        <w:tc>
          <w:tcPr>
            <w:tcW w:w="2800" w:type="dxa"/>
            <w:tcBorders>
              <w:bottom w:val="single" w:color="E8EEF4" w:sz="4" w:space="0"/>
            </w:tcBorders>
          </w:tcPr>
          <w:p>
            <w:pPr>
              <w:spacing w:before="0" w:after="0"/>
            </w:pPr>
            <w:r>
              <w:rPr>
                <w:rFonts w:ascii="Calibri" w:hAnsi="Calibri" w:eastAsia="Calibri" w:cs="Tahoma"/>
                <w:sz w:val="17"/>
                <w:szCs w:val="17"/>
              </w:rPr>
              <w:t xml:space="preserve">Morteza Sanei Taheri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HEGMATANEH HALL</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p>
          <w:p>
            <w:pPr>
              <w:pStyle w:val="Heading3"/>
              <w:keepNext/>
              <w:spacing w:before="50" w:after="0"/>
            </w:pPr>
            <w:r>
              <w:rPr>
                <w:rFonts w:ascii="Calibri" w:hAnsi="Calibri" w:eastAsia="Calibri" w:cs="Tahoma"/>
                <w:b/>
                <w:bCs/>
                <w:color w:val="212121"/>
                <w:sz w:val="23"/>
                <w:szCs w:val="23"/>
              </w:rPr>
              <w:t xml:space="preserve">INT7</w:t>
            </w:r>
          </w:p>
          <w:p>
            <w:pPr>
              <w:keepNext/>
              <w:spacing w:before="70" w:after="0"/>
            </w:pPr>
            <w:r>
              <w:rPr>
                <w:rFonts w:ascii="Calibri" w:hAnsi="Calibri" w:eastAsia="Calibri" w:cs="Tahoma"/>
                <w:b/>
                <w:bCs/>
                <w:color w:val="008A47"/>
                <w:sz w:val="19"/>
                <w:szCs w:val="19"/>
              </w:rPr>
              <w:t xml:space="preserve">08:30–10:30</w:t>
            </w:r>
            <w:r>
              <w:rPr>
                <w:rFonts w:ascii="Calibri" w:hAnsi="Calibri" w:eastAsia="Calibri" w:cs="Tahoma"/>
                <w:b/>
                <w:bCs/>
                <w:color w:val="008A47"/>
                <w:sz w:val="16"/>
                <w:szCs w:val="16"/>
              </w:rPr>
              <w:t xml:space="preserve">      Chairs   </w:t>
            </w:r>
            <w:r>
              <w:rPr>
                <w:rFonts w:ascii="Calibri" w:hAnsi="Calibri" w:eastAsia="Calibri" w:cs="Tahoma"/>
                <w:sz w:val="18"/>
                <w:szCs w:val="18"/>
              </w:rPr>
              <w:t xml:space="preserve">Arash Khameneh Bagheri</w:t>
            </w:r>
          </w:p>
        </w:tc>
      </w:tr>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10:00–10:15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Venous Leak Diagnosis And Approach</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Hamidreza Haghighatkhah</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10:15–10:30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Venous Leak Embolization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Meysam Babaeinezhad</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08:30–08:50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Endovascular Treatment Of Brain AVM</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Hossein Ghanaati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08:50–09:05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Endometrial Ablation</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Fateme Vaezi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09:05–09:25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Endovacular Treatment Of Brain Aneurysm</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Mohammad Gharib Salehi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09:25–09:45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Thrombectomy Procedure</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Arash Khameneh Bagheri</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09:45–10:00</w:t>
            </w:r>
          </w:p>
        </w:tc>
        <w:tc>
          <w:tcPr>
            <w:tcW w:w="5546" w:type="dxa"/>
            <w:tcBorders>
              <w:bottom w:val="single" w:color="E8EEF4" w:sz="4" w:space="0"/>
            </w:tcBorders>
          </w:tcPr>
          <w:p>
            <w:pPr>
              <w:spacing w:before="0" w:after="0"/>
            </w:pPr>
            <w:r>
              <w:rPr>
                <w:rFonts w:ascii="Calibri" w:hAnsi="Calibri" w:eastAsia="Calibri" w:cs="Tahoma"/>
                <w:sz w:val="18"/>
                <w:szCs w:val="18"/>
              </w:rPr>
              <w:t xml:space="preserve">Kyphoplasty And Vertebroplasty Procedure</w:t>
            </w:r>
          </w:p>
        </w:tc>
        <w:tc>
          <w:tcPr>
            <w:tcW w:w="2800" w:type="dxa"/>
            <w:tcBorders>
              <w:bottom w:val="single" w:color="E8EEF4" w:sz="4" w:space="0"/>
            </w:tcBorders>
          </w:tcPr>
          <w:p>
            <w:pPr>
              <w:spacing w:before="0" w:after="0"/>
            </w:pPr>
            <w:r>
              <w:rPr>
                <w:rFonts w:ascii="Calibri" w:hAnsi="Calibri" w:eastAsia="Calibri" w:cs="Tahoma"/>
                <w:sz w:val="17"/>
                <w:szCs w:val="17"/>
              </w:rPr>
              <w:t xml:space="preserve">Peyman Moghaddam Shad</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PARSE</w:t>
            </w:r>
            <w:r>
              <w:rPr>
                <w:rFonts w:ascii="Calibri" w:hAnsi="Calibri" w:eastAsia="Calibri" w:cs="Tahoma"/>
                <w:color w:val="56626D"/>
                <w:sz w:val="17"/>
                <w:szCs w:val="17"/>
              </w:rPr>
              <w:t xml:space="preserve">   ·   </w:t>
            </w:r>
            <w:r>
              <w:rPr>
                <w:rFonts w:ascii="Calibri" w:hAnsi="Calibri" w:eastAsia="Calibri" w:cs="Tahoma"/>
                <w:b/>
                <w:bCs/>
                <w:color w:val="56626D"/>
                <w:sz w:val="17"/>
                <w:szCs w:val="17"/>
              </w:rPr>
              <w:t xml:space="preserve">Board Review</w:t>
            </w:r>
          </w:p>
          <w:p>
            <w:pPr>
              <w:pStyle w:val="Heading3"/>
              <w:keepNext/>
              <w:spacing w:before="50" w:after="0"/>
            </w:pPr>
            <w:r>
              <w:rPr>
                <w:rFonts w:ascii="Calibri" w:hAnsi="Calibri" w:eastAsia="Calibri" w:cs="Tahoma"/>
                <w:b/>
                <w:bCs/>
                <w:color w:val="212121"/>
                <w:sz w:val="23"/>
                <w:szCs w:val="23"/>
              </w:rPr>
              <w:t xml:space="preserve">BR7-8</w:t>
            </w:r>
          </w:p>
          <w:p>
            <w:pPr>
              <w:keepNext/>
              <w:spacing w:before="70" w:after="0"/>
            </w:pPr>
            <w:r>
              <w:rPr>
                <w:rFonts w:ascii="Calibri" w:hAnsi="Calibri" w:eastAsia="Calibri" w:cs="Tahoma"/>
                <w:b/>
                <w:bCs/>
                <w:color w:val="56626D"/>
                <w:sz w:val="19"/>
                <w:szCs w:val="19"/>
              </w:rPr>
              <w:t xml:space="preserve">08:30–10:30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08:30–09:30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Board Review 7</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Nazanin Farshchian</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09:30–10:30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Board Review 8</w:t>
            </w:r>
          </w:p>
        </w:tc>
        <w:tc>
          <w:tcPr>
            <w:tcW w:w="2800" w:type="dxa"/>
            <w:tcBorders>
              <w:bottom w:val="single" w:color="E8EEF4" w:sz="4" w:space="0"/>
            </w:tcBorders>
          </w:tcPr>
          <w:p>
            <w:pPr>
              <w:spacing w:before="0" w:after="0"/>
            </w:pPr>
            <w:r>
              <w:rPr>
                <w:rFonts w:ascii="Calibri" w:hAnsi="Calibri" w:eastAsia="Calibri" w:cs="Tahoma"/>
                <w:sz w:val="17"/>
                <w:szCs w:val="17"/>
              </w:rPr>
              <w:t xml:space="preserve">Seyed Morteza Bagheri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DAMAVAND CLASS</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WS33</w:t>
            </w:r>
          </w:p>
          <w:p>
            <w:pPr>
              <w:pStyle w:val="Heading3"/>
              <w:keepNext/>
              <w:spacing w:before="50" w:after="0"/>
            </w:pPr>
            <w:r>
              <w:rPr>
                <w:rFonts w:ascii="Calibri" w:hAnsi="Calibri" w:eastAsia="Calibri" w:cs="Tahoma"/>
                <w:b/>
                <w:bCs/>
                <w:color w:val="212121"/>
                <w:sz w:val="23"/>
                <w:szCs w:val="23"/>
              </w:rPr>
              <w:t xml:space="preserve">MSK Workshop</w:t>
            </w:r>
          </w:p>
          <w:p>
            <w:pPr>
              <w:keepNext/>
              <w:spacing w:before="70" w:after="0"/>
            </w:pPr>
            <w:r>
              <w:rPr>
                <w:rFonts w:ascii="Calibri" w:hAnsi="Calibri" w:eastAsia="Calibri" w:cs="Tahoma"/>
                <w:b/>
                <w:bCs/>
                <w:color w:val="56626D"/>
                <w:sz w:val="19"/>
                <w:szCs w:val="19"/>
              </w:rPr>
              <w:t xml:space="preserve">08:30–10:30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08:30–10:30</w:t>
            </w:r>
          </w:p>
        </w:tc>
        <w:tc>
          <w:tcPr>
            <w:tcW w:w="5546" w:type="dxa"/>
            <w:tcBorders>
              <w:bottom w:val="single" w:color="E8EEF4" w:sz="4" w:space="0"/>
            </w:tcBorders>
          </w:tcPr>
          <w:p>
            <w:pPr>
              <w:spacing w:before="0" w:after="0"/>
            </w:pPr>
            <w:r>
              <w:rPr>
                <w:rFonts w:ascii="Calibri" w:hAnsi="Calibri" w:eastAsia="Calibri" w:cs="Tahoma"/>
                <w:sz w:val="18"/>
                <w:szCs w:val="18"/>
              </w:rPr>
              <w:t xml:space="preserve">Alignment Views Tips And Tricks</w:t>
            </w:r>
          </w:p>
        </w:tc>
        <w:tc>
          <w:tcPr>
            <w:tcW w:w="2800" w:type="dxa"/>
            <w:tcBorders>
              <w:bottom w:val="single" w:color="E8EEF4" w:sz="4" w:space="0"/>
            </w:tcBorders>
          </w:tcPr>
          <w:p>
            <w:pPr>
              <w:spacing w:before="0" w:after="0"/>
            </w:pPr>
            <w:r>
              <w:rPr>
                <w:rFonts w:ascii="Calibri" w:hAnsi="Calibri" w:eastAsia="Calibri" w:cs="Tahoma"/>
                <w:sz w:val="17"/>
                <w:szCs w:val="17"/>
              </w:rPr>
              <w:t xml:space="preserve">Alireza Almasi Nokiani</w:t>
            </w:r>
          </w:p>
        </w:tc>
      </w:tr>
    </w:tbl>
    <w:p>
      <w:pPr>
        <w:spacing w:before="0" w:after="0" w:line="140" w:lineRule="exact"/>
        <w:rPr>
          <w:sz w:val="2"/>
        </w:rPr>
      </w:pPr>
    </w:p>
    <w:p>
      <w:pPr>
        <w:pStyle w:val="Heading2"/>
        <w:keepNext/>
        <w:pBdr>
          <w:bottom w:val="single" w:color="DBE4EC" w:sz="6" w:space="3"/>
        </w:pBdr>
        <w:spacing w:before="300" w:after="130"/>
      </w:pPr>
      <w:r>
        <w:rPr>
          <w:rFonts w:ascii="Calibri" w:hAnsi="Calibri" w:eastAsia="Calibri" w:cs="Tahoma"/>
          <w:b/>
          <w:bCs/>
          <w:color w:val="FFFFFF"/>
          <w:sz w:val="20"/>
          <w:szCs w:val="20"/>
          <w:shd w:val="clear" w:color="auto" w:fill="105484"/>
        </w:rPr>
        <w:t xml:space="preserve">  11:00–13:00  </w:t>
      </w:r>
      <w:r>
        <w:rPr>
          <w:rFonts w:ascii="Calibri" w:hAnsi="Calibri" w:eastAsia="Calibri" w:cs="Tahoma"/>
          <w:color w:val="5D6B78"/>
          <w:sz w:val="16"/>
          <w:szCs w:val="16"/>
        </w:rPr>
        <w:t xml:space="preserve">   6 parallel sessions</w:t>
      </w: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9796" w:type="dxa"/>
            <w:gridSpan w:val="3"/>
            <w:shd w:val="clear" w:color="auto" w:fill="F8F6F6"/>
          </w:tcPr>
          <w:p>
            <w:pPr>
              <w:keepNext/>
              <w:spacing w:before="0" w:after="0"/>
            </w:pPr>
            <w:r>
              <w:rPr>
                <w:rFonts w:ascii="Calibri" w:hAnsi="Calibri" w:eastAsia="Calibri" w:cs="Tahoma"/>
                <w:b/>
                <w:bCs/>
                <w:color w:val="716662"/>
                <w:spacing w:val="10"/>
                <w:sz w:val="17"/>
                <w:szCs w:val="17"/>
              </w:rPr>
              <w:t xml:space="preserve">MAIN HALL(PERSIAN GULF)</w:t>
            </w:r>
            <w:r>
              <w:rPr>
                <w:rFonts w:ascii="Calibri" w:hAnsi="Calibri" w:eastAsia="Calibri" w:cs="Tahoma"/>
                <w:color w:val="716662"/>
                <w:sz w:val="17"/>
                <w:szCs w:val="17"/>
              </w:rPr>
              <w:t xml:space="preserve">   ·   </w:t>
            </w:r>
            <w:r>
              <w:rPr>
                <w:rFonts w:ascii="Calibri" w:hAnsi="Calibri" w:eastAsia="Calibri" w:cs="Tahoma"/>
                <w:b/>
                <w:bCs/>
                <w:color w:val="716662"/>
                <w:sz w:val="17"/>
                <w:szCs w:val="17"/>
              </w:rPr>
              <w:t xml:space="preserve">Muskuloskeletal Imaging</w:t>
            </w:r>
            <w:r>
              <w:rPr>
                <w:rFonts w:ascii="Calibri" w:hAnsi="Calibri" w:eastAsia="Calibri" w:cs="Tahoma"/>
                <w:b/>
                <w:bCs/>
                <w:color w:val="716662"/>
                <w:sz w:val="17"/>
                <w:szCs w:val="17"/>
              </w:rPr>
              <w:t xml:space="preserve">   41</w:t>
            </w:r>
          </w:p>
          <w:p>
            <w:pPr>
              <w:pStyle w:val="Heading3"/>
              <w:keepNext/>
              <w:spacing w:before="50" w:after="0"/>
            </w:pPr>
            <w:r>
              <w:rPr>
                <w:rFonts w:ascii="Calibri" w:hAnsi="Calibri" w:eastAsia="Calibri" w:cs="Tahoma"/>
                <w:b/>
                <w:bCs/>
                <w:color w:val="212121"/>
                <w:sz w:val="23"/>
                <w:szCs w:val="23"/>
              </w:rPr>
              <w:t xml:space="preserve">MSK5(Rheumatologic Imaging )</w:t>
            </w:r>
          </w:p>
          <w:p>
            <w:pPr>
              <w:keepNext/>
              <w:spacing w:before="70" w:after="0"/>
            </w:pPr>
            <w:r>
              <w:rPr>
                <w:rFonts w:ascii="Calibri" w:hAnsi="Calibri" w:eastAsia="Calibri" w:cs="Tahoma"/>
                <w:b/>
                <w:bCs/>
                <w:color w:val="716662"/>
                <w:sz w:val="19"/>
                <w:szCs w:val="19"/>
              </w:rPr>
              <w:t xml:space="preserve">11:00–13:00</w:t>
            </w:r>
          </w:p>
          <w:p>
            <w:pPr>
              <w:keepNext/>
              <w:spacing w:before="30" w:after="0"/>
            </w:pPr>
            <w:r>
              <w:rPr>
                <w:rFonts w:ascii="Calibri" w:hAnsi="Calibri" w:eastAsia="Calibri" w:cs="Tahoma"/>
                <w:b/>
                <w:bCs/>
                <w:color w:val="716662"/>
                <w:sz w:val="16"/>
                <w:szCs w:val="16"/>
              </w:rPr>
              <w:t xml:space="preserve">Moderator   </w:t>
            </w:r>
            <w:r>
              <w:rPr>
                <w:rFonts w:ascii="Calibri" w:hAnsi="Calibri" w:eastAsia="Calibri" w:cs="Tahoma"/>
                <w:sz w:val="18"/>
                <w:szCs w:val="18"/>
              </w:rPr>
              <w:t xml:space="preserve">Pooneh Dehghan</w:t>
            </w:r>
          </w:p>
        </w:tc>
      </w:tr>
      <w:tr>
        <w:trPr>
          <w:cantSplit/>
          <w:tblHeader/>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Imaging Role In RA : Early Dx, DDx, Follow Ups And Response To Tx</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Pooneh Dehghan</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Spine Inflammatory Disease : When We Suspect Imaging Features DDx</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Elham Neshan</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Osteoarthritis Update: Latest Classification MRI Role What Should Report Advanced Technique Intro</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Mehdi Karami</w:t>
            </w:r>
          </w:p>
        </w:tc>
      </w:tr>
      <w:tr>
        <w:trPr>
          <w:cantSplit/>
        </w:trPr>
        <w:tc>
          <w:tcPr>
            <w:tcW w:w="70" w:type="dxa"/>
            <w:shd w:val="clear" w:color="auto" w:fill="BCAAA4"/>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12:00–12:40</w:t>
            </w:r>
          </w:p>
        </w:tc>
        <w:tc>
          <w:tcPr>
            <w:tcW w:w="8346" w:type="dxa"/>
            <w:gridSpan w:val="2"/>
            <w:tcBorders>
              <w:bottom w:val="single" w:color="E8EEF4" w:sz="4" w:space="0"/>
            </w:tcBorders>
          </w:tcPr>
          <w:p>
            <w:pPr>
              <w:spacing w:before="0" w:after="0"/>
            </w:pPr>
            <w:r>
              <w:rPr>
                <w:rFonts w:ascii="Calibri" w:hAnsi="Calibri" w:eastAsia="Calibri" w:cs="Tahoma"/>
                <w:b/>
                <w:bCs/>
                <w:sz w:val="18"/>
                <w:szCs w:val="18"/>
              </w:rPr>
              <w:t xml:space="preserve">Rheumatologic Imaging Cases : RA ( Xray And MRI) , AS ( SIj And LS ) , Arthritis Case How To Approach As A Radiologist</w:t>
            </w:r>
          </w:p>
          <w:p>
            <w:pPr>
              <w:spacing w:before="30" w:after="0"/>
            </w:pPr>
            <w:r>
              <w:rPr>
                <w:rFonts w:ascii="Calibri" w:hAnsi="Calibri" w:eastAsia="Calibri" w:cs="Tahoma"/>
                <w:b/>
                <w:bCs/>
                <w:color w:val="5D6B78"/>
                <w:sz w:val="16"/>
                <w:szCs w:val="16"/>
              </w:rPr>
              <w:t xml:space="preserve">Moderator   </w:t>
            </w:r>
            <w:r>
              <w:rPr>
                <w:rFonts w:ascii="Calibri" w:hAnsi="Calibri" w:eastAsia="Calibri" w:cs="Tahoma"/>
                <w:sz w:val="18"/>
                <w:szCs w:val="18"/>
              </w:rPr>
              <w:t xml:space="preserve">Pooneh Dehghan</w:t>
            </w:r>
          </w:p>
          <w:p>
            <w:pPr>
              <w:spacing w:before="30" w:after="0"/>
            </w:pPr>
            <w:r>
              <w:rPr>
                <w:rFonts w:ascii="Calibri" w:hAnsi="Calibri" w:eastAsia="Calibri" w:cs="Tahoma"/>
                <w:b/>
                <w:bCs/>
                <w:color w:val="5D6B78"/>
                <w:sz w:val="16"/>
                <w:szCs w:val="16"/>
              </w:rPr>
              <w:t xml:space="preserve">Panelists   </w:t>
            </w:r>
            <w:r>
              <w:rPr>
                <w:rFonts w:ascii="Calibri" w:hAnsi="Calibri" w:eastAsia="Calibri" w:cs="Tahoma"/>
                <w:sz w:val="18"/>
                <w:szCs w:val="18"/>
              </w:rPr>
              <w:t xml:space="preserve">Leila Aghai Ghazvini   ·   Masoumeh Akhlaghi Kalhroudi   ·   Mehdi Karami   ·   Hoda Kavousi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9796" w:type="dxa"/>
            <w:gridSpan w:val="3"/>
            <w:shd w:val="clear" w:color="auto" w:fill="EBF4EC"/>
          </w:tcPr>
          <w:p>
            <w:pPr>
              <w:keepNext/>
              <w:spacing w:before="0" w:after="0"/>
            </w:pPr>
            <w:r>
              <w:rPr>
                <w:rFonts w:ascii="Calibri" w:hAnsi="Calibri" w:eastAsia="Calibri" w:cs="Tahoma"/>
                <w:b/>
                <w:bCs/>
                <w:color w:val="225524"/>
                <w:spacing w:val="10"/>
                <w:sz w:val="17"/>
                <w:szCs w:val="17"/>
              </w:rPr>
              <w:t xml:space="preserve">TAKHTE JAMSHID HALL</w:t>
            </w:r>
            <w:r>
              <w:rPr>
                <w:rFonts w:ascii="Calibri" w:hAnsi="Calibri" w:eastAsia="Calibri" w:cs="Tahoma"/>
                <w:color w:val="225524"/>
                <w:sz w:val="17"/>
                <w:szCs w:val="17"/>
              </w:rPr>
              <w:t xml:space="preserve">   ·   </w:t>
            </w:r>
            <w:r>
              <w:rPr>
                <w:rFonts w:ascii="Calibri" w:hAnsi="Calibri" w:eastAsia="Calibri" w:cs="Tahoma"/>
                <w:b/>
                <w:bCs/>
                <w:color w:val="225524"/>
                <w:sz w:val="17"/>
                <w:szCs w:val="17"/>
              </w:rPr>
              <w:t xml:space="preserve">Gastrointestinal Imaging</w:t>
            </w:r>
          </w:p>
          <w:p>
            <w:pPr>
              <w:pStyle w:val="Heading3"/>
              <w:keepNext/>
              <w:spacing w:before="50" w:after="0"/>
            </w:pPr>
            <w:r>
              <w:rPr>
                <w:rFonts w:ascii="Calibri" w:hAnsi="Calibri" w:eastAsia="Calibri" w:cs="Tahoma"/>
                <w:b/>
                <w:bCs/>
                <w:color w:val="212121"/>
                <w:sz w:val="23"/>
                <w:szCs w:val="23"/>
              </w:rPr>
              <w:t xml:space="preserve">GI6</w:t>
            </w:r>
          </w:p>
          <w:p>
            <w:pPr>
              <w:keepNext/>
              <w:spacing w:before="70" w:after="0"/>
            </w:pPr>
            <w:r>
              <w:rPr>
                <w:rFonts w:ascii="Calibri" w:hAnsi="Calibri" w:eastAsia="Calibri" w:cs="Tahoma"/>
                <w:b/>
                <w:bCs/>
                <w:color w:val="225524"/>
                <w:sz w:val="19"/>
                <w:szCs w:val="19"/>
              </w:rPr>
              <w:t xml:space="preserve">11:00–13:00</w:t>
            </w:r>
            <w:r>
              <w:rPr>
                <w:rFonts w:ascii="Calibri" w:hAnsi="Calibri" w:eastAsia="Calibri" w:cs="Tahoma"/>
                <w:b/>
                <w:bCs/>
                <w:color w:val="225524"/>
                <w:sz w:val="16"/>
                <w:szCs w:val="16"/>
              </w:rPr>
              <w:t xml:space="preserve">      Chairs   </w:t>
            </w:r>
            <w:r>
              <w:rPr>
                <w:rFonts w:ascii="Calibri" w:hAnsi="Calibri" w:eastAsia="Calibri" w:cs="Tahoma"/>
                <w:sz w:val="18"/>
                <w:szCs w:val="18"/>
              </w:rPr>
              <w:t xml:space="preserve">Hamidreza Haghighatkhah   ·   Neda Pak   ·   Amir Reza Radmard</w:t>
            </w:r>
          </w:p>
        </w:tc>
      </w:tr>
      <w:tr>
        <w:trPr>
          <w:cantSplit/>
          <w:tblHeader/>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11:00–11:25</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1 Bariatric Surgeries: Normal Findings And Complications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Neda Pak</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11:25–11:50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MR-enterography In IBD: Structured Reporting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Amir Reza Radmard</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11:50–12:10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Role Of Imaging For GI Bleeding: IR</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Reza Naseri</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12:10–12:30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Bowel Obstruction: Radiologic Red Flags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Kimia Kazemi Zahrani</w:t>
            </w:r>
          </w:p>
        </w:tc>
      </w:tr>
      <w:tr>
        <w:trPr>
          <w:cantSplit/>
        </w:trPr>
        <w:tc>
          <w:tcPr>
            <w:tcW w:w="70" w:type="dxa"/>
            <w:shd w:val="clear" w:color="auto" w:fill="388E3C"/>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12:30–12:55</w:t>
            </w:r>
          </w:p>
        </w:tc>
        <w:tc>
          <w:tcPr>
            <w:tcW w:w="5546" w:type="dxa"/>
            <w:tcBorders>
              <w:bottom w:val="single" w:color="E8EEF4" w:sz="4" w:space="0"/>
            </w:tcBorders>
          </w:tcPr>
          <w:p>
            <w:pPr>
              <w:spacing w:before="0" w:after="0"/>
            </w:pPr>
            <w:r>
              <w:rPr>
                <w:rFonts w:ascii="Calibri" w:hAnsi="Calibri" w:eastAsia="Calibri" w:cs="Tahoma"/>
                <w:sz w:val="18"/>
                <w:szCs w:val="18"/>
              </w:rPr>
              <w:t xml:space="preserve">Small Bowel Neoplasm</w:t>
            </w:r>
          </w:p>
        </w:tc>
        <w:tc>
          <w:tcPr>
            <w:tcW w:w="2800" w:type="dxa"/>
            <w:tcBorders>
              <w:bottom w:val="single" w:color="E8EEF4" w:sz="4" w:space="0"/>
            </w:tcBorders>
          </w:tcPr>
          <w:p>
            <w:pPr>
              <w:spacing w:before="0" w:after="0"/>
            </w:pPr>
            <w:r>
              <w:rPr>
                <w:rFonts w:ascii="Calibri" w:hAnsi="Calibri" w:eastAsia="Calibri" w:cs="Tahoma"/>
                <w:sz w:val="17"/>
                <w:szCs w:val="17"/>
              </w:rPr>
              <w:t xml:space="preserve">Nemat Allah Nemat Allahi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9796" w:type="dxa"/>
            <w:gridSpan w:val="3"/>
            <w:shd w:val="clear" w:color="auto" w:fill="FEF4F7"/>
          </w:tcPr>
          <w:p>
            <w:pPr>
              <w:keepNext/>
              <w:spacing w:before="0" w:after="0"/>
            </w:pPr>
            <w:r>
              <w:rPr>
                <w:rFonts w:ascii="Calibri" w:hAnsi="Calibri" w:eastAsia="Calibri" w:cs="Tahoma"/>
                <w:b/>
                <w:bCs/>
                <w:color w:val="92566A"/>
                <w:spacing w:val="10"/>
                <w:sz w:val="17"/>
                <w:szCs w:val="17"/>
              </w:rPr>
              <w:t xml:space="preserve">PASARGAD HALL</w:t>
            </w:r>
            <w:r>
              <w:rPr>
                <w:rFonts w:ascii="Calibri" w:hAnsi="Calibri" w:eastAsia="Calibri" w:cs="Tahoma"/>
                <w:color w:val="92566A"/>
                <w:sz w:val="17"/>
                <w:szCs w:val="17"/>
              </w:rPr>
              <w:t xml:space="preserve">   ·   </w:t>
            </w:r>
            <w:r>
              <w:rPr>
                <w:rFonts w:ascii="Calibri" w:hAnsi="Calibri" w:eastAsia="Calibri" w:cs="Tahoma"/>
                <w:b/>
                <w:bCs/>
                <w:color w:val="92566A"/>
                <w:sz w:val="17"/>
                <w:szCs w:val="17"/>
              </w:rPr>
              <w:t xml:space="preserve">Breast Imaging</w:t>
            </w:r>
          </w:p>
          <w:p>
            <w:pPr>
              <w:pStyle w:val="Heading3"/>
              <w:keepNext/>
              <w:spacing w:before="50" w:after="0"/>
            </w:pPr>
            <w:r>
              <w:rPr>
                <w:rFonts w:ascii="Calibri" w:hAnsi="Calibri" w:eastAsia="Calibri" w:cs="Tahoma"/>
                <w:b/>
                <w:bCs/>
                <w:color w:val="212121"/>
                <w:sz w:val="23"/>
                <w:szCs w:val="23"/>
              </w:rPr>
              <w:t xml:space="preserve">Breast 4; Breast MRI Uncovered: Innovations, Techniques, And Future Directions</w:t>
            </w:r>
          </w:p>
          <w:p>
            <w:pPr>
              <w:keepNext/>
              <w:spacing w:before="70" w:after="0"/>
            </w:pPr>
            <w:r>
              <w:rPr>
                <w:rFonts w:ascii="Calibri" w:hAnsi="Calibri" w:eastAsia="Calibri" w:cs="Tahoma"/>
                <w:b/>
                <w:bCs/>
                <w:color w:val="92566A"/>
                <w:sz w:val="19"/>
                <w:szCs w:val="19"/>
              </w:rPr>
              <w:t xml:space="preserve">11:00–13:00</w:t>
            </w:r>
            <w:r>
              <w:rPr>
                <w:rFonts w:ascii="Calibri" w:hAnsi="Calibri" w:eastAsia="Calibri" w:cs="Tahoma"/>
                <w:b/>
                <w:bCs/>
                <w:color w:val="92566A"/>
                <w:sz w:val="16"/>
                <w:szCs w:val="16"/>
              </w:rPr>
              <w:t xml:space="preserve">      Chairs   </w:t>
            </w:r>
            <w:r>
              <w:rPr>
                <w:rFonts w:ascii="Calibri" w:hAnsi="Calibri" w:eastAsia="Calibri" w:cs="Tahoma"/>
                <w:sz w:val="18"/>
                <w:szCs w:val="18"/>
              </w:rPr>
              <w:t xml:space="preserve">Zahra Mahboubi Fouladi</w:t>
            </w:r>
          </w:p>
        </w:tc>
      </w:tr>
      <w:tr>
        <w:trPr>
          <w:cantSplit/>
          <w:tblHeader/>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11:00–11:10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When To Use MRI: Key Indications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Samira Mirzaei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11:10–11:20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Mastering The Fundamentals: Breast MRI Basics And Traditional Techniques</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Leila Ansari</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11:20–11:30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Decoding BI-RADS: Applying The Standards In Breast MRI</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Mahnaz Ranjkesh</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11:30–11:40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Abbreviated Breast MRI: The Future Is Fast</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Khadijeh Bakhtavar</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11:40–11:50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Non-mass Enhancement On Breast MRI</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Masoumeh Gity</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11:50–12:00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DWI: A New Frontier In Breast Cancer Screening</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Khadijeh Bakhtavar</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keepNext/>
              <w:spacing w:before="0" w:after="0"/>
            </w:pPr>
            <w:r>
              <w:rPr>
                <w:rFonts w:ascii="Calibri" w:hAnsi="Calibri" w:eastAsia="Calibri" w:cs="Tahoma"/>
                <w:color w:val="5D6B78"/>
                <w:sz w:val="17"/>
                <w:szCs w:val="17"/>
              </w:rPr>
              <w:t xml:space="preserve">12:00–12:10</w:t>
            </w:r>
          </w:p>
        </w:tc>
        <w:tc>
          <w:tcPr>
            <w:tcW w:w="5546" w:type="dxa"/>
            <w:tcBorders>
              <w:bottom w:val="single" w:color="E8EEF4" w:sz="4" w:space="0"/>
            </w:tcBorders>
          </w:tcPr>
          <w:p>
            <w:pPr>
              <w:keepNext/>
              <w:spacing w:before="0" w:after="0"/>
            </w:pPr>
            <w:r>
              <w:rPr>
                <w:rFonts w:ascii="Calibri" w:hAnsi="Calibri" w:eastAsia="Calibri" w:cs="Tahoma"/>
                <w:sz w:val="18"/>
                <w:szCs w:val="18"/>
              </w:rPr>
              <w:t xml:space="preserve">MRI-Guided Biopsy</w:t>
            </w:r>
          </w:p>
        </w:tc>
        <w:tc>
          <w:tcPr>
            <w:tcW w:w="2800" w:type="dxa"/>
            <w:tcBorders>
              <w:bottom w:val="single" w:color="E8EEF4" w:sz="4" w:space="0"/>
            </w:tcBorders>
          </w:tcPr>
          <w:p>
            <w:pPr>
              <w:keepNext/>
              <w:spacing w:before="0" w:after="0"/>
            </w:pPr>
            <w:r>
              <w:rPr>
                <w:rFonts w:ascii="Calibri" w:hAnsi="Calibri" w:eastAsia="Calibri" w:cs="Tahoma"/>
                <w:sz w:val="17"/>
                <w:szCs w:val="17"/>
              </w:rPr>
              <w:t xml:space="preserve">Masoumeh Gity</w:t>
            </w:r>
          </w:p>
        </w:tc>
      </w:tr>
      <w:tr>
        <w:trPr>
          <w:cantSplit/>
        </w:trPr>
        <w:tc>
          <w:tcPr>
            <w:tcW w:w="70" w:type="dxa"/>
            <w:shd w:val="clear" w:color="auto" w:fill="F48FB1"/>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12:10–12:20</w:t>
            </w:r>
          </w:p>
        </w:tc>
        <w:tc>
          <w:tcPr>
            <w:tcW w:w="5546" w:type="dxa"/>
            <w:tcBorders>
              <w:bottom w:val="single" w:color="E8EEF4" w:sz="4" w:space="0"/>
            </w:tcBorders>
          </w:tcPr>
          <w:p>
            <w:pPr>
              <w:spacing w:before="0" w:after="0"/>
            </w:pPr>
            <w:r>
              <w:rPr>
                <w:rFonts w:ascii="Calibri" w:hAnsi="Calibri" w:eastAsia="Calibri" w:cs="Tahoma"/>
                <w:sz w:val="18"/>
                <w:szCs w:val="18"/>
              </w:rPr>
              <w:t xml:space="preserve">Breast MRI Vs. Contrast-Enhanced Mammography</w:t>
            </w:r>
          </w:p>
        </w:tc>
        <w:tc>
          <w:tcPr>
            <w:tcW w:w="2800" w:type="dxa"/>
            <w:tcBorders>
              <w:bottom w:val="single" w:color="E8EEF4" w:sz="4" w:space="0"/>
            </w:tcBorders>
          </w:tcPr>
          <w:p>
            <w:pPr>
              <w:spacing w:before="0" w:after="0"/>
            </w:pPr>
            <w:r>
              <w:rPr>
                <w:rFonts w:ascii="Calibri" w:hAnsi="Calibri" w:eastAsia="Calibri" w:cs="Tahoma"/>
                <w:sz w:val="17"/>
                <w:szCs w:val="17"/>
              </w:rPr>
              <w:t xml:space="preserve">Nasrin Ahmadinejad</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BISTOON HALL</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WS31</w:t>
            </w:r>
          </w:p>
          <w:p>
            <w:pPr>
              <w:pStyle w:val="Heading3"/>
              <w:keepNext/>
              <w:spacing w:before="50" w:after="0"/>
            </w:pPr>
            <w:r>
              <w:rPr>
                <w:rFonts w:ascii="Calibri" w:hAnsi="Calibri" w:eastAsia="Calibri" w:cs="Tahoma"/>
                <w:b/>
                <w:bCs/>
                <w:color w:val="212121"/>
                <w:sz w:val="23"/>
                <w:szCs w:val="23"/>
              </w:rPr>
              <w:t xml:space="preserve">OPG And CBCT Interpretation</w:t>
            </w:r>
          </w:p>
          <w:p>
            <w:pPr>
              <w:keepNext/>
              <w:spacing w:before="70" w:after="0"/>
            </w:pPr>
            <w:r>
              <w:rPr>
                <w:rFonts w:ascii="Calibri" w:hAnsi="Calibri" w:eastAsia="Calibri" w:cs="Tahoma"/>
                <w:b/>
                <w:bCs/>
                <w:color w:val="56626D"/>
                <w:sz w:val="19"/>
                <w:szCs w:val="19"/>
              </w:rPr>
              <w:t xml:space="preserve">11:00–13:00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5546" w:type="dxa"/>
            <w:tcBorders>
              <w:bottom w:val="single" w:color="E8EEF4" w:sz="4" w:space="0"/>
            </w:tcBorders>
          </w:tcPr>
          <w:p>
            <w:pPr>
              <w:spacing w:before="0" w:after="0"/>
            </w:pPr>
            <w:r>
              <w:rPr>
                <w:rFonts w:ascii="Calibri" w:hAnsi="Calibri" w:eastAsia="Calibri" w:cs="Tahoma"/>
                <w:sz w:val="18"/>
                <w:szCs w:val="18"/>
              </w:rPr>
              <w:t xml:space="preserve">OPG And CBCT Interpretation</w:t>
            </w:r>
          </w:p>
        </w:tc>
        <w:tc>
          <w:tcPr>
            <w:tcW w:w="2800" w:type="dxa"/>
            <w:tcBorders>
              <w:bottom w:val="single" w:color="E8EEF4" w:sz="4" w:space="0"/>
            </w:tcBorders>
          </w:tcPr>
          <w:p>
            <w:pPr>
              <w:spacing w:before="0" w:after="0"/>
            </w:pPr>
            <w:r>
              <w:rPr>
                <w:rFonts w:ascii="Calibri" w:hAnsi="Calibri" w:eastAsia="Calibri" w:cs="Tahoma"/>
                <w:sz w:val="17"/>
                <w:szCs w:val="17"/>
              </w:rPr>
              <w:t xml:space="preserve">Zahra Dalili</w:t>
            </w:r>
          </w:p>
          <w:p>
            <w:pPr>
              <w:spacing w:before="0" w:after="0"/>
            </w:pPr>
            <w:r>
              <w:rPr>
                <w:rFonts w:ascii="Calibri" w:hAnsi="Calibri" w:eastAsia="Calibri" w:cs="Tahoma"/>
                <w:sz w:val="17"/>
                <w:szCs w:val="17"/>
              </w:rPr>
              <w:t xml:space="preserve">Yaser Safi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9796" w:type="dxa"/>
            <w:gridSpan w:val="3"/>
            <w:shd w:val="clear" w:color="auto" w:fill="E6FCF1"/>
          </w:tcPr>
          <w:p>
            <w:pPr>
              <w:keepNext/>
              <w:spacing w:before="0" w:after="0"/>
            </w:pPr>
            <w:r>
              <w:rPr>
                <w:rFonts w:ascii="Calibri" w:hAnsi="Calibri" w:eastAsia="Calibri" w:cs="Tahoma"/>
                <w:b/>
                <w:bCs/>
                <w:color w:val="008A47"/>
                <w:spacing w:val="10"/>
                <w:sz w:val="17"/>
                <w:szCs w:val="17"/>
              </w:rPr>
              <w:t xml:space="preserve">HEGMATANEH HALL</w:t>
            </w:r>
            <w:r>
              <w:rPr>
                <w:rFonts w:ascii="Calibri" w:hAnsi="Calibri" w:eastAsia="Calibri" w:cs="Tahoma"/>
                <w:color w:val="008A47"/>
                <w:sz w:val="17"/>
                <w:szCs w:val="17"/>
              </w:rPr>
              <w:t xml:space="preserve">   ·   </w:t>
            </w:r>
            <w:r>
              <w:rPr>
                <w:rFonts w:ascii="Calibri" w:hAnsi="Calibri" w:eastAsia="Calibri" w:cs="Tahoma"/>
                <w:b/>
                <w:bCs/>
                <w:color w:val="008A47"/>
                <w:sz w:val="17"/>
                <w:szCs w:val="17"/>
              </w:rPr>
              <w:t xml:space="preserve">Interventional Radiology</w:t>
            </w:r>
          </w:p>
          <w:p>
            <w:pPr>
              <w:pStyle w:val="Heading3"/>
              <w:keepNext/>
              <w:spacing w:before="50" w:after="0"/>
            </w:pPr>
            <w:r>
              <w:rPr>
                <w:rFonts w:ascii="Calibri" w:hAnsi="Calibri" w:eastAsia="Calibri" w:cs="Tahoma"/>
                <w:b/>
                <w:bCs/>
                <w:color w:val="212121"/>
                <w:sz w:val="23"/>
                <w:szCs w:val="23"/>
              </w:rPr>
              <w:t xml:space="preserve">INT8(Interactive Case Problems )</w:t>
            </w:r>
          </w:p>
          <w:p>
            <w:pPr>
              <w:keepNext/>
              <w:spacing w:before="70" w:after="0"/>
            </w:pPr>
            <w:r>
              <w:rPr>
                <w:rFonts w:ascii="Calibri" w:hAnsi="Calibri" w:eastAsia="Calibri" w:cs="Tahoma"/>
                <w:b/>
                <w:bCs/>
                <w:color w:val="008A47"/>
                <w:sz w:val="19"/>
                <w:szCs w:val="19"/>
              </w:rPr>
              <w:t xml:space="preserve">11:00–13:00</w:t>
            </w:r>
          </w:p>
        </w:tc>
      </w:tr>
      <w:tr>
        <w:trPr>
          <w:cantSplit/>
          <w:tblHeader/>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00E676"/>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11:00–13:00</w:t>
            </w:r>
          </w:p>
        </w:tc>
        <w:tc>
          <w:tcPr>
            <w:tcW w:w="5546" w:type="dxa"/>
            <w:tcBorders>
              <w:bottom w:val="single" w:color="E8EEF4" w:sz="4" w:space="0"/>
            </w:tcBorders>
          </w:tcPr>
          <w:p>
            <w:pPr>
              <w:spacing w:before="0" w:after="0"/>
            </w:pPr>
            <w:r>
              <w:rPr>
                <w:rFonts w:ascii="Calibri" w:hAnsi="Calibri" w:eastAsia="Calibri" w:cs="Tahoma"/>
                <w:sz w:val="18"/>
                <w:szCs w:val="18"/>
              </w:rPr>
              <w:t xml:space="preserve">Interactive Case Problems</w:t>
            </w:r>
          </w:p>
        </w:tc>
        <w:tc>
          <w:tcPr>
            <w:tcW w:w="2800" w:type="dxa"/>
            <w:tcBorders>
              <w:bottom w:val="single" w:color="E8EEF4" w:sz="4" w:space="0"/>
            </w:tcBorders>
          </w:tcPr>
          <w:p>
            <w:pPr>
              <w:spacing w:before="0" w:after="0"/>
            </w:pPr>
            <w:r>
              <w:rPr>
                <w:rFonts w:ascii="Calibri" w:hAnsi="Calibri" w:eastAsia="Calibri" w:cs="Tahoma"/>
                <w:sz w:val="17"/>
                <w:szCs w:val="17"/>
              </w:rPr>
              <w:t xml:space="preserve">Seyed Amin Astani</w:t>
            </w:r>
          </w:p>
          <w:p>
            <w:pPr>
              <w:spacing w:before="0" w:after="0"/>
            </w:pPr>
            <w:r>
              <w:rPr>
                <w:rFonts w:ascii="Calibri" w:hAnsi="Calibri" w:eastAsia="Calibri" w:cs="Tahoma"/>
                <w:sz w:val="17"/>
                <w:szCs w:val="17"/>
              </w:rPr>
              <w:t xml:space="preserve">Mohammad Reza Babaei</w:t>
            </w:r>
          </w:p>
          <w:p>
            <w:pPr>
              <w:spacing w:before="0" w:after="0"/>
            </w:pPr>
            <w:r>
              <w:rPr>
                <w:rFonts w:ascii="Calibri" w:hAnsi="Calibri" w:eastAsia="Calibri" w:cs="Tahoma"/>
                <w:sz w:val="17"/>
                <w:szCs w:val="17"/>
              </w:rPr>
              <w:t xml:space="preserve">Hazhir Saberi</w:t>
            </w:r>
          </w:p>
          <w:p>
            <w:pPr>
              <w:spacing w:before="0" w:after="0"/>
            </w:pPr>
            <w:r>
              <w:rPr>
                <w:rFonts w:ascii="Calibri" w:hAnsi="Calibri" w:eastAsia="Calibri" w:cs="Tahoma"/>
                <w:sz w:val="17"/>
                <w:szCs w:val="17"/>
              </w:rPr>
              <w:t xml:space="preserve">Mohammad Gharib Salehi</w:t>
            </w:r>
          </w:p>
        </w:tc>
      </w:tr>
    </w:tbl>
    <w:p>
      <w:pPr>
        <w:spacing w:before="0" w:after="0" w:line="140" w:lineRule="exact"/>
        <w:rPr>
          <w:sz w:val="2"/>
        </w:rPr>
      </w:pPr>
    </w:p>
    <w:tbl>
      <w:tblPr>
        <w:tblW w:w="9866" w:type="dxa"/>
        <w:tblLayout w:type="fixed"/>
        <w:tblCellMar>
          <w:top w:w="55" w:type="dxa"/>
          <w:left w:w="160" w:type="dxa"/>
          <w:bottom w:w="55" w:type="dxa"/>
          <w:right w:w="160" w:type="dxa"/>
        </w:tblCellMar>
        <w:tblLook w:val="0000" w:firstRow="false" w:lastRow="false" w:firstColumn="false" w:lastColumn="false" w:noHBand="true" w:noVBand="true"/>
      </w:tblPr>
      <w:tblGrid>
        <w:gridCol w:w="70"/>
        <w:gridCol w:w="1450"/>
        <w:gridCol w:w="5546"/>
        <w:gridCol w:w="2800"/>
      </w:tblGrid>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9796" w:type="dxa"/>
            <w:gridSpan w:val="3"/>
            <w:shd w:val="clear" w:color="auto" w:fill="F4F6F8"/>
          </w:tcPr>
          <w:p>
            <w:pPr>
              <w:keepNext/>
              <w:spacing w:before="0" w:after="0"/>
            </w:pPr>
            <w:r>
              <w:rPr>
                <w:rFonts w:ascii="Calibri" w:hAnsi="Calibri" w:eastAsia="Calibri" w:cs="Tahoma"/>
                <w:b/>
                <w:bCs/>
                <w:color w:val="56626D"/>
                <w:spacing w:val="10"/>
                <w:sz w:val="17"/>
                <w:szCs w:val="17"/>
              </w:rPr>
              <w:t xml:space="preserve">PARSE</w:t>
            </w:r>
            <w:r>
              <w:rPr>
                <w:rFonts w:ascii="Calibri" w:hAnsi="Calibri" w:eastAsia="Calibri" w:cs="Tahoma"/>
                <w:sz w:val="17"/>
                <w:szCs w:val="17"/>
              </w:rPr>
              <w:t xml:space="preserve">   </w:t>
            </w:r>
            <w:r>
              <w:rPr>
                <w:rFonts w:ascii="Calibri" w:hAnsi="Calibri" w:eastAsia="Calibri" w:cs="Tahoma"/>
                <w:b/>
                <w:bCs/>
                <w:color w:val="9A5A00"/>
                <w:sz w:val="15"/>
                <w:szCs w:val="15"/>
                <w:shd w:val="clear" w:color="auto" w:fill="FFF1DC"/>
              </w:rPr>
              <w:t xml:space="preserve"> WORKSHOP </w:t>
            </w:r>
            <w:r>
              <w:rPr>
                <w:rFonts w:ascii="Calibri" w:hAnsi="Calibri" w:eastAsia="Calibri" w:cs="Tahoma"/>
                <w:b/>
                <w:bCs/>
                <w:color w:val="56626D"/>
                <w:sz w:val="17"/>
                <w:szCs w:val="17"/>
              </w:rPr>
              <w:t xml:space="preserve">   WS19</w:t>
            </w:r>
          </w:p>
          <w:p>
            <w:pPr>
              <w:pStyle w:val="Heading3"/>
              <w:keepNext/>
              <w:spacing w:before="50" w:after="0"/>
            </w:pPr>
            <w:r>
              <w:rPr>
                <w:rFonts w:ascii="Calibri" w:hAnsi="Calibri" w:eastAsia="Calibri" w:cs="Tahoma"/>
                <w:b/>
                <w:bCs/>
                <w:color w:val="212121"/>
                <w:sz w:val="23"/>
                <w:szCs w:val="23"/>
              </w:rPr>
              <w:t xml:space="preserve">Breast Workshop</w:t>
            </w:r>
          </w:p>
          <w:p>
            <w:pPr>
              <w:keepNext/>
              <w:spacing w:before="70" w:after="0"/>
            </w:pPr>
            <w:r>
              <w:rPr>
                <w:rFonts w:ascii="Calibri" w:hAnsi="Calibri" w:eastAsia="Calibri" w:cs="Tahoma"/>
                <w:b/>
                <w:bCs/>
                <w:color w:val="56626D"/>
                <w:sz w:val="19"/>
                <w:szCs w:val="19"/>
              </w:rPr>
              <w:t xml:space="preserve">11:00–13:00</w:t>
            </w:r>
          </w:p>
        </w:tc>
      </w:tr>
      <w:tr>
        <w:trPr>
          <w:cantSplit/>
          <w:tblHeader/>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TIME</w:t>
            </w:r>
          </w:p>
        </w:tc>
        <w:tc>
          <w:tcPr>
            <w:tcW w:w="5546"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TITLE</w:t>
            </w:r>
          </w:p>
        </w:tc>
        <w:tc>
          <w:tcPr>
            <w:tcW w:w="2800" w:type="dxa"/>
            <w:tcBorders>
              <w:bottom w:val="single" w:color="DBE4EC" w:sz="4" w:space="0"/>
            </w:tcBorders>
          </w:tcPr>
          <w:p>
            <w:pPr>
              <w:keepNext/>
              <w:spacing w:before="0" w:after="0"/>
            </w:pPr>
            <w:r>
              <w:rPr>
                <w:rFonts w:ascii="Calibri" w:hAnsi="Calibri" w:eastAsia="Calibri" w:cs="Tahoma"/>
                <w:b/>
                <w:bCs/>
                <w:color w:val="5D6B78"/>
                <w:spacing w:val="12"/>
                <w:sz w:val="14"/>
                <w:szCs w:val="14"/>
              </w:rPr>
              <w:t xml:space="preserve">SPEAKER</w:t>
            </w:r>
          </w:p>
        </w:tc>
      </w:tr>
      <w:tr>
        <w:trPr>
          <w:cantSplit/>
        </w:trPr>
        <w:tc>
          <w:tcPr>
            <w:tcW w:w="70" w:type="dxa"/>
            <w:shd w:val="clear" w:color="auto" w:fill="8FA3B5"/>
            <w:tcMar>
              <w:top w:w="0" w:type="dxa"/>
              <w:left w:w="0" w:type="dxa"/>
              <w:bottom w:w="0" w:type="dxa"/>
              <w:right w:w="0" w:type="dxa"/>
            </w:tcMar>
          </w:tcPr>
          <w:p>
            <w:pPr>
              <w:spacing w:before="0" w:after="0" w:line="20" w:lineRule="exact"/>
            </w:pPr>
          </w:p>
        </w:tc>
        <w:tc>
          <w:tcPr>
            <w:tcW w:w="1450" w:type="dxa"/>
            <w:tcBorders>
              <w:bottom w:val="single" w:color="E8EEF4" w:sz="4" w:space="0"/>
            </w:tcBorders>
          </w:tcPr>
          <w:p>
            <w:pPr>
              <w:spacing w:before="0" w:after="0"/>
            </w:pPr>
            <w:r>
              <w:rPr>
                <w:rFonts w:ascii="Calibri" w:hAnsi="Calibri" w:eastAsia="Calibri" w:cs="Tahoma"/>
                <w:color w:val="5D6B78"/>
                <w:sz w:val="17"/>
                <w:szCs w:val="17"/>
              </w:rPr>
              <w:t xml:space="preserve">11:10–12:30</w:t>
            </w:r>
          </w:p>
        </w:tc>
        <w:tc>
          <w:tcPr>
            <w:tcW w:w="5546" w:type="dxa"/>
            <w:tcBorders>
              <w:bottom w:val="single" w:color="E8EEF4" w:sz="4" w:space="0"/>
            </w:tcBorders>
          </w:tcPr>
          <w:p>
            <w:pPr>
              <w:spacing w:before="0" w:after="0"/>
            </w:pPr>
            <w:r>
              <w:rPr>
                <w:rFonts w:ascii="Calibri" w:hAnsi="Calibri" w:eastAsia="Calibri" w:cs="Tahoma"/>
                <w:sz w:val="18"/>
                <w:szCs w:val="18"/>
              </w:rPr>
              <w:t xml:space="preserve">Breast Imaging Pitfalls: A Case-Based Journey Through Missed Diagnoses</w:t>
            </w:r>
          </w:p>
        </w:tc>
        <w:tc>
          <w:tcPr>
            <w:tcW w:w="2800" w:type="dxa"/>
            <w:tcBorders>
              <w:bottom w:val="single" w:color="E8EEF4" w:sz="4" w:space="0"/>
            </w:tcBorders>
          </w:tcPr>
          <w:p>
            <w:pPr>
              <w:spacing w:before="30" w:after="0"/>
            </w:pPr>
            <w:r>
              <w:rPr>
                <w:rFonts w:ascii="Calibri" w:hAnsi="Calibri" w:eastAsia="Calibri" w:cs="Tahoma"/>
                <w:b/>
                <w:bCs/>
                <w:color w:val="5D6B78"/>
                <w:sz w:val="15"/>
                <w:szCs w:val="15"/>
              </w:rPr>
              <w:t xml:space="preserve">Moderator   </w:t>
            </w:r>
            <w:r>
              <w:rPr>
                <w:rFonts w:ascii="Calibri" w:hAnsi="Calibri" w:eastAsia="Calibri" w:cs="Tahoma"/>
                <w:sz w:val="17"/>
                <w:szCs w:val="17"/>
              </w:rPr>
              <w:t xml:space="preserve">Samira Mirzaei</w:t>
            </w:r>
          </w:p>
        </w:tc>
      </w:tr>
    </w:tbl>
    <w:p>
      <w:pPr>
        <w:spacing w:before="0" w:after="0" w:line="140" w:lineRule="exact"/>
        <w:rPr>
          <w:sz w:val="2"/>
        </w:rPr>
      </w:pPr>
    </w:p>
    <w:sectPr>
      <w:headerReference xmlns:r="http://schemas.openxmlformats.org/officeDocument/2006/relationships" w:type="default" r:id="Rb83b4b616e744c7c"/>
      <w:footerReference xmlns:r="http://schemas.openxmlformats.org/officeDocument/2006/relationships" w:type="default" r:id="R935b46d3fc1e427a"/>
      <w:type w:val="nextPage"/>
      <w:pgSz w:w="11906" w:h="16838"/>
      <w:pgMar w:top="1100" w:right="1020" w:bottom="1000" w:left="1020" w:header="520" w:footer="440" w:gutter="0"/>
      <w:cols w:space="708"/>
    </w:sectPr>
  </w:body>
</w:document>
</file>

<file path=word/footer1.xml><?xml version="1.0" encoding="utf-8"?>
<w:ftr xmlns:w="http://schemas.openxmlformats.org/wordprocessingml/2006/main">
  <w:tbl>
    <w:tblPr>
      <w:tblW w:w="9866" w:type="dxa"/>
      <w:tblBorders>
        <w:top w:val="single" w:color="DBE4EC" w:sz="6" w:space="0"/>
      </w:tblBorders>
      <w:tblLayout w:type="fixed"/>
      <w:tblCellMar>
        <w:top w:w="45" w:type="dxa"/>
        <w:left w:w="115" w:type="dxa"/>
        <w:bottom w:w="45" w:type="dxa"/>
        <w:right w:w="115" w:type="dxa"/>
      </w:tblCellMar>
      <w:tblLook w:val="0000" w:firstRow="false" w:lastRow="false" w:firstColumn="false" w:lastColumn="false" w:noHBand="true" w:noVBand="true"/>
    </w:tblPr>
    <w:tblGrid>
      <w:gridCol w:w="7466"/>
      <w:gridCol w:w="2400"/>
    </w:tblGrid>
    <w:tr>
      <w:trPr>
        <w:cantSplit/>
      </w:trPr>
      <w:tc>
        <w:tcPr>
          <w:tcW w:w="7466" w:type="dxa"/>
        </w:tcPr>
        <w:p>
          <w:pPr>
            <w:spacing w:before="0" w:after="0"/>
          </w:pPr>
          <w:r>
            <w:rPr>
              <w:rFonts w:ascii="Calibri" w:hAnsi="Calibri" w:eastAsia="Calibri" w:cs="Tahoma"/>
              <w:color w:val="5D6B78"/>
              <w:sz w:val="16"/>
              <w:szCs w:val="16"/>
            </w:rPr>
            <w:t xml:space="preserve">40th Iranian Congress Of Radiology</w:t>
          </w:r>
        </w:p>
      </w:tc>
      <w:tc>
        <w:tcPr>
          <w:tcW w:w="2400" w:type="dxa"/>
        </w:tcPr>
        <w:p>
          <w:pPr>
            <w:spacing w:before="0" w:after="0"/>
            <w:jc w:val="end"/>
          </w:pPr>
          <w:r>
            <w:rPr>
              <w:rFonts w:ascii="Calibri" w:hAnsi="Calibri" w:eastAsia="Calibri" w:cs="Tahoma"/>
              <w:color w:val="5D6B78"/>
              <w:sz w:val="16"/>
              <w:szCs w:val="16"/>
            </w:rPr>
            <w:t xml:space="preserve">Page </w:t>
          </w:r>
          <w:r>
            <w:rPr>
              <w:rFonts w:ascii="Calibri" w:hAnsi="Calibri" w:eastAsia="Calibri" w:cs="Tahoma"/>
              <w:color w:val="5D6B78"/>
              <w:sz w:val="16"/>
              <w:szCs w:val="16"/>
            </w:rPr>
            <w:fldChar w:fldCharType="begin"/>
          </w:r>
          <w:r>
            <w:rPr>
              <w:rFonts w:ascii="Calibri" w:hAnsi="Calibri" w:eastAsia="Calibri" w:cs="Tahoma"/>
              <w:color w:val="5D6B78"/>
              <w:sz w:val="16"/>
              <w:szCs w:val="16"/>
            </w:rPr>
            <w:instrText xml:space="preserve"> PAGE </w:instrText>
          </w:r>
          <w:r>
            <w:rPr>
              <w:rFonts w:ascii="Calibri" w:hAnsi="Calibri" w:eastAsia="Calibri" w:cs="Tahoma"/>
              <w:color w:val="5D6B78"/>
              <w:sz w:val="16"/>
              <w:szCs w:val="16"/>
            </w:rPr>
            <w:fldChar w:fldCharType="separate"/>
          </w:r>
          <w:r>
            <w:rPr>
              <w:rFonts w:ascii="Calibri" w:hAnsi="Calibri" w:eastAsia="Calibri" w:cs="Tahoma"/>
              <w:color w:val="5D6B78"/>
              <w:sz w:val="16"/>
              <w:szCs w:val="16"/>
            </w:rPr>
            <w:t>1</w:t>
          </w:r>
          <w:r>
            <w:rPr>
              <w:rFonts w:ascii="Calibri" w:hAnsi="Calibri" w:eastAsia="Calibri" w:cs="Tahoma"/>
              <w:color w:val="5D6B78"/>
              <w:sz w:val="16"/>
              <w:szCs w:val="16"/>
            </w:rPr>
            <w:fldChar w:fldCharType="end"/>
          </w:r>
          <w:r>
            <w:rPr>
              <w:rFonts w:ascii="Calibri" w:hAnsi="Calibri" w:eastAsia="Calibri" w:cs="Tahoma"/>
              <w:color w:val="5D6B78"/>
              <w:sz w:val="16"/>
              <w:szCs w:val="16"/>
            </w:rPr>
            <w:t xml:space="preserve"> of </w:t>
          </w:r>
          <w:r>
            <w:rPr>
              <w:rFonts w:ascii="Calibri" w:hAnsi="Calibri" w:eastAsia="Calibri" w:cs="Tahoma"/>
              <w:color w:val="5D6B78"/>
              <w:sz w:val="16"/>
              <w:szCs w:val="16"/>
            </w:rPr>
            <w:fldChar w:fldCharType="begin"/>
          </w:r>
          <w:r>
            <w:rPr>
              <w:rFonts w:ascii="Calibri" w:hAnsi="Calibri" w:eastAsia="Calibri" w:cs="Tahoma"/>
              <w:color w:val="5D6B78"/>
              <w:sz w:val="16"/>
              <w:szCs w:val="16"/>
            </w:rPr>
            <w:instrText xml:space="preserve"> NUMPAGES </w:instrText>
          </w:r>
          <w:r>
            <w:rPr>
              <w:rFonts w:ascii="Calibri" w:hAnsi="Calibri" w:eastAsia="Calibri" w:cs="Tahoma"/>
              <w:color w:val="5D6B78"/>
              <w:sz w:val="16"/>
              <w:szCs w:val="16"/>
            </w:rPr>
            <w:fldChar w:fldCharType="separate"/>
          </w:r>
          <w:r>
            <w:rPr>
              <w:rFonts w:ascii="Calibri" w:hAnsi="Calibri" w:eastAsia="Calibri" w:cs="Tahoma"/>
              <w:color w:val="5D6B78"/>
              <w:sz w:val="16"/>
              <w:szCs w:val="16"/>
            </w:rPr>
            <w:t>1</w:t>
          </w:r>
          <w:r>
            <w:rPr>
              <w:rFonts w:ascii="Calibri" w:hAnsi="Calibri" w:eastAsia="Calibri" w:cs="Tahoma"/>
              <w:color w:val="5D6B78"/>
              <w:sz w:val="16"/>
              <w:szCs w:val="16"/>
            </w:rPr>
            <w:fldChar w:fldCharType="end"/>
          </w:r>
        </w:p>
      </w:tc>
    </w:tr>
  </w:tbl>
  <w:p>
    <w:pPr>
      <w:spacing w:before="0" w:after="0" w:line="20" w:lineRule="exact"/>
    </w:pPr>
  </w:p>
</w:ftr>
</file>

<file path=word/footer2.xml><?xml version="1.0" encoding="utf-8"?>
<w:ftr xmlns:w="http://schemas.openxmlformats.org/wordprocessingml/2006/main">
  <w:p/>
</w:ftr>
</file>

<file path=word/header1.xml><?xml version="1.0" encoding="utf-8"?>
<w:hdr xmlns:w="http://schemas.openxmlformats.org/wordprocessingml/2006/main">
  <w:p/>
</w:hdr>
</file>

<file path=word/header2.xml><?xml version="1.0" encoding="utf-8"?>
<w:hdr xmlns:w="http://schemas.openxmlformats.org/wordprocessingml/2006/main">
  <w:tbl>
    <w:tblPr>
      <w:tblW w:w="9866" w:type="dxa"/>
      <w:tblBorders>
        <w:bottom w:val="single" w:color="DBE4EC" w:sz="6" w:space="0"/>
      </w:tblBorders>
      <w:tblLayout w:type="fixed"/>
      <w:tblCellMar>
        <w:top w:w="45" w:type="dxa"/>
        <w:left w:w="115" w:type="dxa"/>
        <w:bottom w:w="45" w:type="dxa"/>
        <w:right w:w="115" w:type="dxa"/>
      </w:tblCellMar>
      <w:tblLook w:val="0000" w:firstRow="false" w:lastRow="false" w:firstColumn="false" w:lastColumn="false" w:noHBand="true" w:noVBand="true"/>
    </w:tblPr>
    <w:tblGrid>
      <w:gridCol w:w="6266"/>
      <w:gridCol w:w="3600"/>
    </w:tblGrid>
    <w:tr>
      <w:trPr>
        <w:cantSplit/>
      </w:trPr>
      <w:tc>
        <w:tcPr>
          <w:tcW w:w="6266" w:type="dxa"/>
        </w:tcPr>
        <w:p>
          <w:pPr>
            <w:spacing w:before="0" w:after="0"/>
          </w:pPr>
          <w:r>
            <w:rPr>
              <w:rFonts w:ascii="Calibri" w:hAnsi="Calibri" w:eastAsia="Calibri" w:cs="Tahoma"/>
              <w:b/>
              <w:bCs/>
              <w:color w:val="105484"/>
              <w:sz w:val="17"/>
              <w:szCs w:val="17"/>
            </w:rPr>
            <w:t xml:space="preserve">ICR2025   ·   </w:t>
          </w:r>
          <w:r>
            <w:rPr>
              <w:rFonts w:ascii="Calibri" w:hAnsi="Calibri" w:eastAsia="Calibri" w:cs="Tahoma"/>
              <w:color w:val="5D6B78"/>
              <w:sz w:val="17"/>
              <w:szCs w:val="17"/>
            </w:rPr>
            <w:t xml:space="preserve">Scientific Program</w:t>
          </w:r>
        </w:p>
      </w:tc>
      <w:tc>
        <w:tcPr>
          <w:tcW w:w="3600" w:type="dxa"/>
        </w:tcPr>
        <w:p>
          <w:pPr>
            <w:spacing w:before="0" w:after="0"/>
            <w:jc w:val="end"/>
          </w:pPr>
        </w:p>
      </w:tc>
    </w:tr>
  </w:tbl>
  <w:p>
    <w:pPr>
      <w:spacing w:before="0" w:after="0" w:line="20" w:lineRule="exact"/>
    </w:pPr>
  </w:p>
</w:hdr>
</file>

<file path=word/header3.xml><?xml version="1.0" encoding="utf-8"?>
<w:hdr xmlns:w="http://schemas.openxmlformats.org/wordprocessingml/2006/main">
  <w:tbl>
    <w:tblPr>
      <w:tblW w:w="9866" w:type="dxa"/>
      <w:tblBorders>
        <w:bottom w:val="single" w:color="DBE4EC" w:sz="6" w:space="0"/>
      </w:tblBorders>
      <w:tblLayout w:type="fixed"/>
      <w:tblCellMar>
        <w:top w:w="45" w:type="dxa"/>
        <w:left w:w="115" w:type="dxa"/>
        <w:bottom w:w="45" w:type="dxa"/>
        <w:right w:w="115" w:type="dxa"/>
      </w:tblCellMar>
      <w:tblLook w:val="0000" w:firstRow="false" w:lastRow="false" w:firstColumn="false" w:lastColumn="false" w:noHBand="true" w:noVBand="true"/>
    </w:tblPr>
    <w:tblGrid>
      <w:gridCol w:w="6266"/>
      <w:gridCol w:w="3600"/>
    </w:tblGrid>
    <w:tr>
      <w:trPr>
        <w:cantSplit/>
      </w:trPr>
      <w:tc>
        <w:tcPr>
          <w:tcW w:w="6266" w:type="dxa"/>
        </w:tcPr>
        <w:p>
          <w:pPr>
            <w:spacing w:before="0" w:after="0"/>
          </w:pPr>
          <w:r>
            <w:rPr>
              <w:rFonts w:ascii="Calibri" w:hAnsi="Calibri" w:eastAsia="Calibri" w:cs="Tahoma"/>
              <w:b/>
              <w:bCs/>
              <w:color w:val="105484"/>
              <w:sz w:val="17"/>
              <w:szCs w:val="17"/>
            </w:rPr>
            <w:t xml:space="preserve">ICR2025   ·   </w:t>
          </w:r>
          <w:r>
            <w:rPr>
              <w:rFonts w:ascii="Calibri" w:hAnsi="Calibri" w:eastAsia="Calibri" w:cs="Tahoma"/>
              <w:color w:val="5D6B78"/>
              <w:sz w:val="17"/>
              <w:szCs w:val="17"/>
            </w:rPr>
            <w:t xml:space="preserve">Scientific Program</w:t>
          </w:r>
        </w:p>
      </w:tc>
      <w:tc>
        <w:tcPr>
          <w:tcW w:w="3600" w:type="dxa"/>
        </w:tcPr>
        <w:p>
          <w:pPr>
            <w:spacing w:before="0" w:after="0"/>
            <w:jc w:val="end"/>
          </w:pPr>
          <w:r>
            <w:rPr>
              <w:rFonts w:ascii="Calibri" w:hAnsi="Calibri" w:eastAsia="Calibri" w:cs="Tahoma"/>
              <w:b/>
              <w:bCs/>
              <w:sz w:val="17"/>
              <w:szCs w:val="17"/>
            </w:rPr>
            <w:t xml:space="preserve">Tuesday, 6 May 2025</w:t>
          </w:r>
        </w:p>
      </w:tc>
    </w:tr>
  </w:tbl>
  <w:p>
    <w:pPr>
      <w:spacing w:before="0" w:after="0" w:line="20" w:lineRule="exact"/>
    </w:pPr>
  </w:p>
</w:hdr>
</file>

<file path=word/header4.xml><?xml version="1.0" encoding="utf-8"?>
<w:hdr xmlns:w="http://schemas.openxmlformats.org/wordprocessingml/2006/main">
  <w:tbl>
    <w:tblPr>
      <w:tblW w:w="9866" w:type="dxa"/>
      <w:tblBorders>
        <w:bottom w:val="single" w:color="DBE4EC" w:sz="6" w:space="0"/>
      </w:tblBorders>
      <w:tblLayout w:type="fixed"/>
      <w:tblCellMar>
        <w:top w:w="45" w:type="dxa"/>
        <w:left w:w="115" w:type="dxa"/>
        <w:bottom w:w="45" w:type="dxa"/>
        <w:right w:w="115" w:type="dxa"/>
      </w:tblCellMar>
      <w:tblLook w:val="0000" w:firstRow="false" w:lastRow="false" w:firstColumn="false" w:lastColumn="false" w:noHBand="true" w:noVBand="true"/>
    </w:tblPr>
    <w:tblGrid>
      <w:gridCol w:w="6266"/>
      <w:gridCol w:w="3600"/>
    </w:tblGrid>
    <w:tr>
      <w:trPr>
        <w:cantSplit/>
      </w:trPr>
      <w:tc>
        <w:tcPr>
          <w:tcW w:w="6266" w:type="dxa"/>
        </w:tcPr>
        <w:p>
          <w:pPr>
            <w:spacing w:before="0" w:after="0"/>
          </w:pPr>
          <w:r>
            <w:rPr>
              <w:rFonts w:ascii="Calibri" w:hAnsi="Calibri" w:eastAsia="Calibri" w:cs="Tahoma"/>
              <w:b/>
              <w:bCs/>
              <w:color w:val="105484"/>
              <w:sz w:val="17"/>
              <w:szCs w:val="17"/>
            </w:rPr>
            <w:t xml:space="preserve">ICR2025   ·   </w:t>
          </w:r>
          <w:r>
            <w:rPr>
              <w:rFonts w:ascii="Calibri" w:hAnsi="Calibri" w:eastAsia="Calibri" w:cs="Tahoma"/>
              <w:color w:val="5D6B78"/>
              <w:sz w:val="17"/>
              <w:szCs w:val="17"/>
            </w:rPr>
            <w:t xml:space="preserve">Scientific Program</w:t>
          </w:r>
        </w:p>
      </w:tc>
      <w:tc>
        <w:tcPr>
          <w:tcW w:w="3600" w:type="dxa"/>
        </w:tcPr>
        <w:p>
          <w:pPr>
            <w:spacing w:before="0" w:after="0"/>
            <w:jc w:val="end"/>
          </w:pPr>
          <w:r>
            <w:rPr>
              <w:rFonts w:ascii="Calibri" w:hAnsi="Calibri" w:eastAsia="Calibri" w:cs="Tahoma"/>
              <w:b/>
              <w:bCs/>
              <w:sz w:val="17"/>
              <w:szCs w:val="17"/>
            </w:rPr>
            <w:t xml:space="preserve">Wednesday, 7 May 2025</w:t>
          </w:r>
        </w:p>
      </w:tc>
    </w:tr>
  </w:tbl>
  <w:p>
    <w:pPr>
      <w:spacing w:before="0" w:after="0" w:line="20" w:lineRule="exact"/>
    </w:pPr>
  </w:p>
</w:hdr>
</file>

<file path=word/header5.xml><?xml version="1.0" encoding="utf-8"?>
<w:hdr xmlns:w="http://schemas.openxmlformats.org/wordprocessingml/2006/main">
  <w:tbl>
    <w:tblPr>
      <w:tblW w:w="9866" w:type="dxa"/>
      <w:tblBorders>
        <w:bottom w:val="single" w:color="DBE4EC" w:sz="6" w:space="0"/>
      </w:tblBorders>
      <w:tblLayout w:type="fixed"/>
      <w:tblCellMar>
        <w:top w:w="45" w:type="dxa"/>
        <w:left w:w="115" w:type="dxa"/>
        <w:bottom w:w="45" w:type="dxa"/>
        <w:right w:w="115" w:type="dxa"/>
      </w:tblCellMar>
      <w:tblLook w:val="0000" w:firstRow="false" w:lastRow="false" w:firstColumn="false" w:lastColumn="false" w:noHBand="true" w:noVBand="true"/>
    </w:tblPr>
    <w:tblGrid>
      <w:gridCol w:w="6266"/>
      <w:gridCol w:w="3600"/>
    </w:tblGrid>
    <w:tr>
      <w:trPr>
        <w:cantSplit/>
      </w:trPr>
      <w:tc>
        <w:tcPr>
          <w:tcW w:w="6266" w:type="dxa"/>
        </w:tcPr>
        <w:p>
          <w:pPr>
            <w:spacing w:before="0" w:after="0"/>
          </w:pPr>
          <w:r>
            <w:rPr>
              <w:rFonts w:ascii="Calibri" w:hAnsi="Calibri" w:eastAsia="Calibri" w:cs="Tahoma"/>
              <w:b/>
              <w:bCs/>
              <w:color w:val="105484"/>
              <w:sz w:val="17"/>
              <w:szCs w:val="17"/>
            </w:rPr>
            <w:t xml:space="preserve">ICR2025   ·   </w:t>
          </w:r>
          <w:r>
            <w:rPr>
              <w:rFonts w:ascii="Calibri" w:hAnsi="Calibri" w:eastAsia="Calibri" w:cs="Tahoma"/>
              <w:color w:val="5D6B78"/>
              <w:sz w:val="17"/>
              <w:szCs w:val="17"/>
            </w:rPr>
            <w:t xml:space="preserve">Scientific Program</w:t>
          </w:r>
        </w:p>
      </w:tc>
      <w:tc>
        <w:tcPr>
          <w:tcW w:w="3600" w:type="dxa"/>
        </w:tcPr>
        <w:p>
          <w:pPr>
            <w:spacing w:before="0" w:after="0"/>
            <w:jc w:val="end"/>
          </w:pPr>
          <w:r>
            <w:rPr>
              <w:rFonts w:ascii="Calibri" w:hAnsi="Calibri" w:eastAsia="Calibri" w:cs="Tahoma"/>
              <w:b/>
              <w:bCs/>
              <w:sz w:val="17"/>
              <w:szCs w:val="17"/>
            </w:rPr>
            <w:t xml:space="preserve">Thursday, 8 May 2025</w:t>
          </w:r>
        </w:p>
      </w:tc>
    </w:tr>
  </w:tbl>
  <w:p>
    <w:pPr>
      <w:spacing w:before="0" w:after="0" w:line="20" w:lineRule="exact"/>
    </w:pPr>
  </w:p>
</w:hdr>
</file>

<file path=word/header6.xml><?xml version="1.0" encoding="utf-8"?>
<w:hdr xmlns:w="http://schemas.openxmlformats.org/wordprocessingml/2006/main">
  <w:tbl>
    <w:tblPr>
      <w:tblW w:w="9866" w:type="dxa"/>
      <w:tblBorders>
        <w:bottom w:val="single" w:color="DBE4EC" w:sz="6" w:space="0"/>
      </w:tblBorders>
      <w:tblLayout w:type="fixed"/>
      <w:tblCellMar>
        <w:top w:w="45" w:type="dxa"/>
        <w:left w:w="115" w:type="dxa"/>
        <w:bottom w:w="45" w:type="dxa"/>
        <w:right w:w="115" w:type="dxa"/>
      </w:tblCellMar>
      <w:tblLook w:val="0000" w:firstRow="false" w:lastRow="false" w:firstColumn="false" w:lastColumn="false" w:noHBand="true" w:noVBand="true"/>
    </w:tblPr>
    <w:tblGrid>
      <w:gridCol w:w="6266"/>
      <w:gridCol w:w="3600"/>
    </w:tblGrid>
    <w:tr>
      <w:trPr>
        <w:cantSplit/>
      </w:trPr>
      <w:tc>
        <w:tcPr>
          <w:tcW w:w="6266" w:type="dxa"/>
        </w:tcPr>
        <w:p>
          <w:pPr>
            <w:spacing w:before="0" w:after="0"/>
          </w:pPr>
          <w:r>
            <w:rPr>
              <w:rFonts w:ascii="Calibri" w:hAnsi="Calibri" w:eastAsia="Calibri" w:cs="Tahoma"/>
              <w:b/>
              <w:bCs/>
              <w:color w:val="105484"/>
              <w:sz w:val="17"/>
              <w:szCs w:val="17"/>
            </w:rPr>
            <w:t xml:space="preserve">ICR2025   ·   </w:t>
          </w:r>
          <w:r>
            <w:rPr>
              <w:rFonts w:ascii="Calibri" w:hAnsi="Calibri" w:eastAsia="Calibri" w:cs="Tahoma"/>
              <w:color w:val="5D6B78"/>
              <w:sz w:val="17"/>
              <w:szCs w:val="17"/>
            </w:rPr>
            <w:t xml:space="preserve">Scientific Program</w:t>
          </w:r>
        </w:p>
      </w:tc>
      <w:tc>
        <w:tcPr>
          <w:tcW w:w="3600" w:type="dxa"/>
        </w:tcPr>
        <w:p>
          <w:pPr>
            <w:spacing w:before="0" w:after="0"/>
            <w:jc w:val="end"/>
          </w:pPr>
          <w:r>
            <w:rPr>
              <w:rFonts w:ascii="Calibri" w:hAnsi="Calibri" w:eastAsia="Calibri" w:cs="Tahoma"/>
              <w:b/>
              <w:bCs/>
              <w:sz w:val="17"/>
              <w:szCs w:val="17"/>
            </w:rPr>
            <w:t xml:space="preserve">Friday, 9 May 2025</w:t>
          </w:r>
        </w:p>
      </w:tc>
    </w:tr>
  </w:tbl>
  <w:p>
    <w:pPr>
      <w:spacing w:before="0" w:after="0" w:line="20" w:lineRule="exact"/>
    </w:pPr>
  </w:p>
</w:hdr>
</file>

<file path=word/header7.xml><?xml version="1.0" encoding="utf-8"?>
<w:hdr xmlns:w="http://schemas.openxmlformats.org/wordprocessingml/2006/main">
  <w:tbl>
    <w:tblPr>
      <w:tblW w:w="9866" w:type="dxa"/>
      <w:tblBorders>
        <w:bottom w:val="single" w:color="DBE4EC" w:sz="6" w:space="0"/>
      </w:tblBorders>
      <w:tblLayout w:type="fixed"/>
      <w:tblCellMar>
        <w:top w:w="45" w:type="dxa"/>
        <w:left w:w="115" w:type="dxa"/>
        <w:bottom w:w="45" w:type="dxa"/>
        <w:right w:w="115" w:type="dxa"/>
      </w:tblCellMar>
      <w:tblLook w:val="0000" w:firstRow="false" w:lastRow="false" w:firstColumn="false" w:lastColumn="false" w:noHBand="true" w:noVBand="true"/>
    </w:tblPr>
    <w:tblGrid>
      <w:gridCol w:w="6266"/>
      <w:gridCol w:w="3600"/>
    </w:tblGrid>
    <w:tr>
      <w:trPr>
        <w:cantSplit/>
      </w:trPr>
      <w:tc>
        <w:tcPr>
          <w:tcW w:w="6266" w:type="dxa"/>
        </w:tcPr>
        <w:p>
          <w:pPr>
            <w:spacing w:before="0" w:after="0"/>
          </w:pPr>
          <w:r>
            <w:rPr>
              <w:rFonts w:ascii="Calibri" w:hAnsi="Calibri" w:eastAsia="Calibri" w:cs="Tahoma"/>
              <w:b/>
              <w:bCs/>
              <w:color w:val="105484"/>
              <w:sz w:val="17"/>
              <w:szCs w:val="17"/>
            </w:rPr>
            <w:t xml:space="preserve">ICR2025   ·   </w:t>
          </w:r>
          <w:r>
            <w:rPr>
              <w:rFonts w:ascii="Calibri" w:hAnsi="Calibri" w:eastAsia="Calibri" w:cs="Tahoma"/>
              <w:color w:val="5D6B78"/>
              <w:sz w:val="17"/>
              <w:szCs w:val="17"/>
            </w:rPr>
            <w:t xml:space="preserve">Scientific Program</w:t>
          </w:r>
        </w:p>
      </w:tc>
      <w:tc>
        <w:tcPr>
          <w:tcW w:w="3600" w:type="dxa"/>
        </w:tcPr>
        <w:p>
          <w:pPr>
            <w:spacing w:before="0" w:after="0"/>
            <w:jc w:val="end"/>
          </w:pPr>
          <w:r>
            <w:rPr>
              <w:rFonts w:ascii="Calibri" w:hAnsi="Calibri" w:eastAsia="Calibri" w:cs="Tahoma"/>
              <w:b/>
              <w:bCs/>
              <w:sz w:val="17"/>
              <w:szCs w:val="17"/>
            </w:rPr>
            <w:t xml:space="preserve">Tuesday, 21 October 2025</w:t>
          </w:r>
        </w:p>
      </w:tc>
    </w:tr>
  </w:tbl>
  <w:p>
    <w:pPr>
      <w:spacing w:before="0" w:after="0" w:line="20" w:lineRule="exact"/>
    </w:pPr>
  </w:p>
</w:hdr>
</file>

<file path=word/header8.xml><?xml version="1.0" encoding="utf-8"?>
<w:hdr xmlns:w="http://schemas.openxmlformats.org/wordprocessingml/2006/main">
  <w:tbl>
    <w:tblPr>
      <w:tblW w:w="9866" w:type="dxa"/>
      <w:tblBorders>
        <w:bottom w:val="single" w:color="DBE4EC" w:sz="6" w:space="0"/>
      </w:tblBorders>
      <w:tblLayout w:type="fixed"/>
      <w:tblCellMar>
        <w:top w:w="45" w:type="dxa"/>
        <w:left w:w="115" w:type="dxa"/>
        <w:bottom w:w="45" w:type="dxa"/>
        <w:right w:w="115" w:type="dxa"/>
      </w:tblCellMar>
      <w:tblLook w:val="0000" w:firstRow="false" w:lastRow="false" w:firstColumn="false" w:lastColumn="false" w:noHBand="true" w:noVBand="true"/>
    </w:tblPr>
    <w:tblGrid>
      <w:gridCol w:w="6266"/>
      <w:gridCol w:w="3600"/>
    </w:tblGrid>
    <w:tr>
      <w:trPr>
        <w:cantSplit/>
      </w:trPr>
      <w:tc>
        <w:tcPr>
          <w:tcW w:w="6266" w:type="dxa"/>
        </w:tcPr>
        <w:p>
          <w:pPr>
            <w:spacing w:before="0" w:after="0"/>
          </w:pPr>
          <w:r>
            <w:rPr>
              <w:rFonts w:ascii="Calibri" w:hAnsi="Calibri" w:eastAsia="Calibri" w:cs="Tahoma"/>
              <w:b/>
              <w:bCs/>
              <w:color w:val="105484"/>
              <w:sz w:val="17"/>
              <w:szCs w:val="17"/>
            </w:rPr>
            <w:t xml:space="preserve">ICR2025   ·   </w:t>
          </w:r>
          <w:r>
            <w:rPr>
              <w:rFonts w:ascii="Calibri" w:hAnsi="Calibri" w:eastAsia="Calibri" w:cs="Tahoma"/>
              <w:color w:val="5D6B78"/>
              <w:sz w:val="17"/>
              <w:szCs w:val="17"/>
            </w:rPr>
            <w:t xml:space="preserve">Scientific Program</w:t>
          </w:r>
        </w:p>
      </w:tc>
      <w:tc>
        <w:tcPr>
          <w:tcW w:w="3600" w:type="dxa"/>
        </w:tcPr>
        <w:p>
          <w:pPr>
            <w:spacing w:before="0" w:after="0"/>
            <w:jc w:val="end"/>
          </w:pPr>
          <w:r>
            <w:rPr>
              <w:rFonts w:ascii="Calibri" w:hAnsi="Calibri" w:eastAsia="Calibri" w:cs="Tahoma"/>
              <w:b/>
              <w:bCs/>
              <w:sz w:val="17"/>
              <w:szCs w:val="17"/>
            </w:rPr>
            <w:t xml:space="preserve">Wednesday, 22 October 2025</w:t>
          </w:r>
        </w:p>
      </w:tc>
    </w:tr>
  </w:tbl>
  <w:p>
    <w:pPr>
      <w:spacing w:before="0" w:after="0" w:line="20" w:lineRule="exact"/>
    </w:pPr>
  </w:p>
</w:hdr>
</file>

<file path=word/header9.xml><?xml version="1.0" encoding="utf-8"?>
<w:hdr xmlns:w="http://schemas.openxmlformats.org/wordprocessingml/2006/main">
  <w:tbl>
    <w:tblPr>
      <w:tblW w:w="9866" w:type="dxa"/>
      <w:tblBorders>
        <w:bottom w:val="single" w:color="DBE4EC" w:sz="6" w:space="0"/>
      </w:tblBorders>
      <w:tblLayout w:type="fixed"/>
      <w:tblCellMar>
        <w:top w:w="45" w:type="dxa"/>
        <w:left w:w="115" w:type="dxa"/>
        <w:bottom w:w="45" w:type="dxa"/>
        <w:right w:w="115" w:type="dxa"/>
      </w:tblCellMar>
      <w:tblLook w:val="0000" w:firstRow="false" w:lastRow="false" w:firstColumn="false" w:lastColumn="false" w:noHBand="true" w:noVBand="true"/>
    </w:tblPr>
    <w:tblGrid>
      <w:gridCol w:w="6266"/>
      <w:gridCol w:w="3600"/>
    </w:tblGrid>
    <w:tr>
      <w:trPr>
        <w:cantSplit/>
      </w:trPr>
      <w:tc>
        <w:tcPr>
          <w:tcW w:w="6266" w:type="dxa"/>
        </w:tcPr>
        <w:p>
          <w:pPr>
            <w:spacing w:before="0" w:after="0"/>
          </w:pPr>
          <w:r>
            <w:rPr>
              <w:rFonts w:ascii="Calibri" w:hAnsi="Calibri" w:eastAsia="Calibri" w:cs="Tahoma"/>
              <w:b/>
              <w:bCs/>
              <w:color w:val="105484"/>
              <w:sz w:val="17"/>
              <w:szCs w:val="17"/>
            </w:rPr>
            <w:t xml:space="preserve">ICR2025   ·   </w:t>
          </w:r>
          <w:r>
            <w:rPr>
              <w:rFonts w:ascii="Calibri" w:hAnsi="Calibri" w:eastAsia="Calibri" w:cs="Tahoma"/>
              <w:color w:val="5D6B78"/>
              <w:sz w:val="17"/>
              <w:szCs w:val="17"/>
            </w:rPr>
            <w:t xml:space="preserve">Scientific Program</w:t>
          </w:r>
        </w:p>
      </w:tc>
      <w:tc>
        <w:tcPr>
          <w:tcW w:w="3600" w:type="dxa"/>
        </w:tcPr>
        <w:p>
          <w:pPr>
            <w:spacing w:before="0" w:after="0"/>
            <w:jc w:val="end"/>
          </w:pPr>
          <w:r>
            <w:rPr>
              <w:rFonts w:ascii="Calibri" w:hAnsi="Calibri" w:eastAsia="Calibri" w:cs="Tahoma"/>
              <w:b/>
              <w:bCs/>
              <w:sz w:val="17"/>
              <w:szCs w:val="17"/>
            </w:rPr>
            <w:t xml:space="preserve">Thursday, 23 October 2025</w:t>
          </w:r>
        </w:p>
      </w:tc>
    </w:tr>
  </w:tbl>
  <w:p>
    <w:pPr>
      <w:spacing w:before="0" w:after="0" w:line="20" w:lineRule="exact"/>
    </w:pPr>
  </w:p>
</w:hdr>
</file>

<file path=word/header10.xml><?xml version="1.0" encoding="utf-8"?>
<w:hdr xmlns:w="http://schemas.openxmlformats.org/wordprocessingml/2006/main">
  <w:tbl>
    <w:tblPr>
      <w:tblW w:w="9866" w:type="dxa"/>
      <w:tblBorders>
        <w:bottom w:val="single" w:color="DBE4EC" w:sz="6" w:space="0"/>
      </w:tblBorders>
      <w:tblLayout w:type="fixed"/>
      <w:tblCellMar>
        <w:top w:w="45" w:type="dxa"/>
        <w:left w:w="115" w:type="dxa"/>
        <w:bottom w:w="45" w:type="dxa"/>
        <w:right w:w="115" w:type="dxa"/>
      </w:tblCellMar>
      <w:tblLook w:val="0000" w:firstRow="false" w:lastRow="false" w:firstColumn="false" w:lastColumn="false" w:noHBand="true" w:noVBand="true"/>
    </w:tblPr>
    <w:tblGrid>
      <w:gridCol w:w="6266"/>
      <w:gridCol w:w="3600"/>
    </w:tblGrid>
    <w:tr>
      <w:trPr>
        <w:cantSplit/>
      </w:trPr>
      <w:tc>
        <w:tcPr>
          <w:tcW w:w="6266" w:type="dxa"/>
        </w:tcPr>
        <w:p>
          <w:pPr>
            <w:spacing w:before="0" w:after="0"/>
          </w:pPr>
          <w:r>
            <w:rPr>
              <w:rFonts w:ascii="Calibri" w:hAnsi="Calibri" w:eastAsia="Calibri" w:cs="Tahoma"/>
              <w:b/>
              <w:bCs/>
              <w:color w:val="105484"/>
              <w:sz w:val="17"/>
              <w:szCs w:val="17"/>
            </w:rPr>
            <w:t xml:space="preserve">ICR2025   ·   </w:t>
          </w:r>
          <w:r>
            <w:rPr>
              <w:rFonts w:ascii="Calibri" w:hAnsi="Calibri" w:eastAsia="Calibri" w:cs="Tahoma"/>
              <w:color w:val="5D6B78"/>
              <w:sz w:val="17"/>
              <w:szCs w:val="17"/>
            </w:rPr>
            <w:t xml:space="preserve">Scientific Program</w:t>
          </w:r>
        </w:p>
      </w:tc>
      <w:tc>
        <w:tcPr>
          <w:tcW w:w="3600" w:type="dxa"/>
        </w:tcPr>
        <w:p>
          <w:pPr>
            <w:spacing w:before="0" w:after="0"/>
            <w:jc w:val="end"/>
          </w:pPr>
          <w:r>
            <w:rPr>
              <w:rFonts w:ascii="Calibri" w:hAnsi="Calibri" w:eastAsia="Calibri" w:cs="Tahoma"/>
              <w:b/>
              <w:bCs/>
              <w:sz w:val="17"/>
              <w:szCs w:val="17"/>
            </w:rPr>
            <w:t xml:space="preserve">Friday, 24 October 2025</w:t>
          </w:r>
        </w:p>
      </w:tc>
    </w:tr>
  </w:tbl>
  <w:p>
    <w:pPr>
      <w:spacing w:before="0" w:after="0" w:line="20" w:lineRule="exact"/>
    </w:pPr>
  </w:p>
</w:hdr>
</file>

<file path=word/settings.xml><?xml version="1.0" encoding="utf-8"?>
<w:settings xmlns:w="http://schemas.openxmlformats.org/wordprocessingml/2006/main">
  <w:defaultTabStop w:val="720"/>
  <w:compat>
    <w:compatSetting w:name="compatibilityMode" w:uri="http://schemas.microsoft.com/office/word" w:val="15"/>
  </w:compat>
</w:settings>
</file>

<file path=word/styles.xml><?xml version="1.0" encoding="utf-8"?>
<w:styles xmlns:w="http://schemas.openxmlformats.org/wordprocessingml/2006/main">
  <w:docDefaults>
    <w:rPrDefault>
      <w:rPr>
        <w:rFonts w:ascii="Calibri" w:hAnsi="Calibri" w:eastAsia="Calibri" w:cs="Tahoma"/>
        <w:color w:val="212121"/>
        <w:sz w:val="19"/>
        <w:szCs w:val="19"/>
        <w:lang w:val="en-US" w:eastAsia="en-US" w:bidi="fa-IR"/>
      </w:rPr>
    </w:rPrDefault>
    <w:pPrDefault>
      <w:pPr>
        <w:spacing w:after="0" w:line="250" w:lineRule="auto"/>
      </w:pPr>
    </w:pPrDefault>
  </w:docDefaults>
  <w:style w:type="paragraph" w:styleId="Normal" w:default="true">
    <w:name w:val="Normal"/>
    <w:qFormat/>
  </w:style>
  <w:style w:type="paragraph" w:styleId="Heading1">
    <w:name w:val="heading 1"/>
    <w:basedOn w:val="Normal"/>
    <w:next w:val="Normal"/>
    <w:uiPriority w:val="9"/>
    <w:qFormat/>
    <w:pPr>
      <w:keepNext/>
      <w:keepLines/>
      <w:spacing w:before="0" w:after="0"/>
      <w:outlineLvl w:val="0"/>
    </w:pPr>
    <w:rPr>
      <w:b/>
      <w:bCs/>
      <w:sz w:val="38"/>
      <w:szCs w:val="38"/>
    </w:rPr>
  </w:style>
  <w:style w:type="paragraph" w:styleId="Heading2">
    <w:name w:val="heading 2"/>
    <w:basedOn w:val="Normal"/>
    <w:next w:val="Normal"/>
    <w:uiPriority w:val="9"/>
    <w:qFormat/>
    <w:pPr>
      <w:keepNext/>
      <w:keepLines/>
      <w:spacing w:before="0" w:after="0"/>
      <w:outlineLvl w:val="1"/>
    </w:pPr>
    <w:rPr>
      <w:b/>
      <w:bCs/>
      <w:sz w:val="20"/>
      <w:szCs w:val="20"/>
    </w:rPr>
  </w:style>
  <w:style w:type="paragraph" w:styleId="Heading3">
    <w:name w:val="heading 3"/>
    <w:basedOn w:val="Normal"/>
    <w:next w:val="Normal"/>
    <w:uiPriority w:val="9"/>
    <w:qFormat/>
    <w:pPr>
      <w:keepNext/>
      <w:keepLines/>
      <w:spacing w:before="0" w:after="0"/>
      <w:outlineLvl w:val="2"/>
    </w:pPr>
    <w:rPr>
      <w:b/>
      <w:bCs/>
      <w:sz w:val="23"/>
      <w:szCs w:val="23"/>
    </w:rPr>
  </w:style>
  <w:style w:type="table" w:styleId="TableNormal" w:default="true">
    <w:name w:val="Normal Table"/>
    <w:uiPriority w:val="99"/>
    <w:semiHidden/>
    <w:unhideWhenUsed/>
    <w:tblPr>
      <w:tblInd w:w="0" w:type="dxa"/>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348377242c4d08" /><Relationship Type="http://schemas.openxmlformats.org/officeDocument/2006/relationships/settings" Target="/word/settings.xml" Id="R2875b205af09454b" /><Relationship Type="http://schemas.openxmlformats.org/officeDocument/2006/relationships/footer" Target="/word/footer1.xml" Id="R935b46d3fc1e427a" /><Relationship Type="http://schemas.openxmlformats.org/officeDocument/2006/relationships/header" Target="/word/header1.xml" Id="R0bb46d23b5164ccf" /><Relationship Type="http://schemas.openxmlformats.org/officeDocument/2006/relationships/footer" Target="/word/footer2.xml" Id="Ra2eb5510a2304183" /><Relationship Type="http://schemas.openxmlformats.org/officeDocument/2006/relationships/hyperlink" Target="https://isr.org.ir/Congress/Glance?eventId=75" TargetMode="External" Id="Rd0c17f8595bd4e75" /><Relationship Type="http://schemas.openxmlformats.org/officeDocument/2006/relationships/image" Target="/media/image.png" Id="R7f8ae92ed7e14773" /><Relationship Type="http://schemas.openxmlformats.org/officeDocument/2006/relationships/header" Target="/word/header2.xml" Id="R6ddd2917759e43ab" /><Relationship Type="http://schemas.openxmlformats.org/officeDocument/2006/relationships/header" Target="/word/header3.xml" Id="R58326347392a4ead" /><Relationship Type="http://schemas.openxmlformats.org/officeDocument/2006/relationships/header" Target="/word/header4.xml" Id="R0396cd8a4d514a31" /><Relationship Type="http://schemas.openxmlformats.org/officeDocument/2006/relationships/header" Target="/word/header5.xml" Id="R96cc47a46fce478a" /><Relationship Type="http://schemas.openxmlformats.org/officeDocument/2006/relationships/header" Target="/word/header6.xml" Id="R37e941514f5d4c27" /><Relationship Type="http://schemas.openxmlformats.org/officeDocument/2006/relationships/header" Target="/word/header7.xml" Id="Rfffb29de8e674589" /><Relationship Type="http://schemas.openxmlformats.org/officeDocument/2006/relationships/header" Target="/word/header8.xml" Id="Ra5483bd3c3c844cf" /><Relationship Type="http://schemas.openxmlformats.org/officeDocument/2006/relationships/header" Target="/word/header9.xml" Id="Rbff54c6c76b24960" /><Relationship Type="http://schemas.openxmlformats.org/officeDocument/2006/relationships/header" Target="/word/header10.xml" Id="Rb83b4b616e744c7c" /></Relationships>
</file>